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DF" w:rsidRPr="00337C45" w:rsidRDefault="00C30BDF" w:rsidP="0018218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Forte"/>
          <w:rFonts w:ascii="Times" w:hAnsi="Times"/>
          <w:color w:val="000000"/>
          <w:bdr w:val="none" w:sz="0" w:space="0" w:color="auto" w:frame="1"/>
        </w:rPr>
      </w:pPr>
      <w:r w:rsidRPr="00337C45">
        <w:rPr>
          <w:rStyle w:val="Forte"/>
          <w:rFonts w:ascii="Times" w:hAnsi="Times"/>
          <w:color w:val="000000"/>
          <w:bdr w:val="none" w:sz="0" w:space="0" w:color="auto" w:frame="1"/>
        </w:rPr>
        <w:t>QUINTA-FEIRA - 12/04/2018 - 14h às 18h</w:t>
      </w:r>
    </w:p>
    <w:p w:rsidR="00C30BDF" w:rsidRPr="00337C45" w:rsidRDefault="00C30BDF" w:rsidP="0018218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Forte"/>
          <w:rFonts w:ascii="Times" w:hAnsi="Times"/>
          <w:color w:val="000000"/>
          <w:bdr w:val="none" w:sz="0" w:space="0" w:color="auto" w:frame="1"/>
        </w:rPr>
      </w:pPr>
    </w:p>
    <w:p w:rsidR="003970F1" w:rsidRPr="00337C45" w:rsidRDefault="003970F1" w:rsidP="003970F1">
      <w:pPr>
        <w:pStyle w:val="NormalWeb"/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rPr>
          <w:rStyle w:val="Forte"/>
          <w:rFonts w:ascii="Times" w:hAnsi="Times"/>
          <w:color w:val="000000"/>
          <w:bdr w:val="none" w:sz="0" w:space="0" w:color="auto" w:frame="1"/>
        </w:rPr>
      </w:pPr>
      <w:r w:rsidRPr="00337C45">
        <w:rPr>
          <w:rStyle w:val="Forte"/>
          <w:rFonts w:ascii="Times" w:hAnsi="Times"/>
          <w:color w:val="000000"/>
          <w:bdr w:val="none" w:sz="0" w:space="0" w:color="auto" w:frame="1"/>
        </w:rPr>
        <w:fldChar w:fldCharType="begin"/>
      </w:r>
      <w:r w:rsidRPr="00337C45">
        <w:rPr>
          <w:rStyle w:val="Forte"/>
          <w:rFonts w:ascii="Times" w:hAnsi="Times"/>
          <w:color w:val="000000"/>
          <w:bdr w:val="none" w:sz="0" w:space="0" w:color="auto" w:frame="1"/>
        </w:rPr>
        <w:instrText xml:space="preserve"> REF _Ref511275343 \h </w:instrText>
      </w:r>
      <w:r w:rsidRPr="00337C45">
        <w:rPr>
          <w:rStyle w:val="Forte"/>
          <w:rFonts w:ascii="Times" w:hAnsi="Times"/>
          <w:color w:val="000000"/>
          <w:bdr w:val="none" w:sz="0" w:space="0" w:color="auto" w:frame="1"/>
        </w:rPr>
      </w:r>
      <w:r w:rsidR="00337C45" w:rsidRPr="00337C45">
        <w:rPr>
          <w:rStyle w:val="Forte"/>
          <w:rFonts w:ascii="Times" w:hAnsi="Times"/>
          <w:color w:val="000000"/>
          <w:bdr w:val="none" w:sz="0" w:space="0" w:color="auto" w:frame="1"/>
        </w:rPr>
        <w:instrText xml:space="preserve"> \* MERGEFORMAT </w:instrText>
      </w:r>
      <w:r w:rsidRPr="00337C45">
        <w:rPr>
          <w:rStyle w:val="Forte"/>
          <w:rFonts w:ascii="Times" w:hAnsi="Times"/>
          <w:color w:val="000000"/>
          <w:bdr w:val="none" w:sz="0" w:space="0" w:color="auto" w:frame="1"/>
        </w:rPr>
        <w:fldChar w:fldCharType="separate"/>
      </w:r>
      <w:r w:rsidRPr="00337C45">
        <w:rPr>
          <w:rFonts w:ascii="Times" w:hAnsi="Times"/>
          <w:b/>
          <w:bCs/>
        </w:rPr>
        <w:t>GT1) Justiça Multiportas e Tratamento Adequado dos Conflitos</w:t>
      </w:r>
      <w:r w:rsidRPr="00337C45">
        <w:rPr>
          <w:rStyle w:val="Forte"/>
          <w:rFonts w:ascii="Times" w:hAnsi="Times"/>
          <w:color w:val="000000"/>
          <w:bdr w:val="none" w:sz="0" w:space="0" w:color="auto" w:frame="1"/>
        </w:rPr>
        <w:fldChar w:fldCharType="end"/>
      </w:r>
      <w:r w:rsidRPr="00337C45">
        <w:rPr>
          <w:rStyle w:val="Forte"/>
          <w:rFonts w:ascii="Times" w:hAnsi="Times"/>
          <w:color w:val="000000"/>
          <w:bdr w:val="none" w:sz="0" w:space="0" w:color="auto" w:frame="1"/>
        </w:rPr>
        <w:t xml:space="preserve"> (clique)</w:t>
      </w:r>
    </w:p>
    <w:p w:rsidR="003970F1" w:rsidRPr="00337C45" w:rsidRDefault="003970F1" w:rsidP="003970F1">
      <w:pPr>
        <w:pStyle w:val="NormalWeb"/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rPr>
          <w:rStyle w:val="Forte"/>
          <w:rFonts w:ascii="Times" w:hAnsi="Times"/>
          <w:color w:val="000000"/>
          <w:bdr w:val="none" w:sz="0" w:space="0" w:color="auto" w:frame="1"/>
        </w:rPr>
      </w:pPr>
      <w:r w:rsidRPr="00337C45">
        <w:rPr>
          <w:rStyle w:val="Forte"/>
          <w:rFonts w:ascii="Times" w:hAnsi="Times"/>
          <w:color w:val="000000"/>
          <w:bdr w:val="none" w:sz="0" w:space="0" w:color="auto" w:frame="1"/>
        </w:rPr>
        <w:fldChar w:fldCharType="begin"/>
      </w:r>
      <w:r w:rsidRPr="00337C45">
        <w:rPr>
          <w:rStyle w:val="Forte"/>
          <w:rFonts w:ascii="Times" w:hAnsi="Times"/>
          <w:color w:val="000000"/>
          <w:bdr w:val="none" w:sz="0" w:space="0" w:color="auto" w:frame="1"/>
        </w:rPr>
        <w:instrText xml:space="preserve"> REF _Ref511275351 \h </w:instrText>
      </w:r>
      <w:r w:rsidRPr="00337C45">
        <w:rPr>
          <w:rStyle w:val="Forte"/>
          <w:rFonts w:ascii="Times" w:hAnsi="Times"/>
          <w:color w:val="000000"/>
          <w:bdr w:val="none" w:sz="0" w:space="0" w:color="auto" w:frame="1"/>
        </w:rPr>
      </w:r>
      <w:r w:rsidR="00337C45" w:rsidRPr="00337C45">
        <w:rPr>
          <w:rStyle w:val="Forte"/>
          <w:rFonts w:ascii="Times" w:hAnsi="Times"/>
          <w:color w:val="000000"/>
          <w:bdr w:val="none" w:sz="0" w:space="0" w:color="auto" w:frame="1"/>
        </w:rPr>
        <w:instrText xml:space="preserve"> \* MERGEFORMAT </w:instrText>
      </w:r>
      <w:r w:rsidRPr="00337C45">
        <w:rPr>
          <w:rStyle w:val="Forte"/>
          <w:rFonts w:ascii="Times" w:hAnsi="Times"/>
          <w:color w:val="000000"/>
          <w:bdr w:val="none" w:sz="0" w:space="0" w:color="auto" w:frame="1"/>
        </w:rPr>
        <w:fldChar w:fldCharType="separate"/>
      </w:r>
      <w:r w:rsidRPr="00337C45">
        <w:rPr>
          <w:rFonts w:ascii="Times" w:hAnsi="Times"/>
          <w:b/>
          <w:bCs/>
        </w:rPr>
        <w:t>GT2) Direito Processual Internacional</w:t>
      </w:r>
      <w:r w:rsidRPr="00337C45">
        <w:rPr>
          <w:rStyle w:val="Forte"/>
          <w:rFonts w:ascii="Times" w:hAnsi="Times"/>
          <w:color w:val="000000"/>
          <w:bdr w:val="none" w:sz="0" w:space="0" w:color="auto" w:frame="1"/>
        </w:rPr>
        <w:fldChar w:fldCharType="end"/>
      </w:r>
      <w:r w:rsidRPr="00337C45">
        <w:rPr>
          <w:rStyle w:val="Forte"/>
          <w:rFonts w:ascii="Times" w:hAnsi="Times"/>
          <w:color w:val="000000"/>
          <w:bdr w:val="none" w:sz="0" w:space="0" w:color="auto" w:frame="1"/>
        </w:rPr>
        <w:t xml:space="preserve"> </w:t>
      </w:r>
      <w:r w:rsidRPr="00337C45">
        <w:rPr>
          <w:rStyle w:val="Forte"/>
          <w:rFonts w:ascii="Times" w:hAnsi="Times"/>
          <w:color w:val="000000"/>
          <w:bdr w:val="none" w:sz="0" w:space="0" w:color="auto" w:frame="1"/>
        </w:rPr>
        <w:t>(clique)</w:t>
      </w:r>
    </w:p>
    <w:p w:rsidR="003970F1" w:rsidRPr="00337C45" w:rsidRDefault="003970F1" w:rsidP="003970F1">
      <w:pPr>
        <w:pStyle w:val="NormalWeb"/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rPr>
          <w:rStyle w:val="Forte"/>
          <w:rFonts w:ascii="Times" w:hAnsi="Times"/>
          <w:color w:val="000000"/>
          <w:bdr w:val="none" w:sz="0" w:space="0" w:color="auto" w:frame="1"/>
        </w:rPr>
      </w:pPr>
      <w:r w:rsidRPr="00337C45">
        <w:rPr>
          <w:rStyle w:val="Forte"/>
          <w:rFonts w:ascii="Times" w:hAnsi="Times"/>
          <w:color w:val="000000"/>
          <w:bdr w:val="none" w:sz="0" w:space="0" w:color="auto" w:frame="1"/>
        </w:rPr>
        <w:fldChar w:fldCharType="begin"/>
      </w:r>
      <w:r w:rsidRPr="00337C45">
        <w:rPr>
          <w:rStyle w:val="Forte"/>
          <w:rFonts w:ascii="Times" w:hAnsi="Times"/>
          <w:color w:val="000000"/>
          <w:bdr w:val="none" w:sz="0" w:space="0" w:color="auto" w:frame="1"/>
        </w:rPr>
        <w:instrText xml:space="preserve"> REF _Ref511275366 \h </w:instrText>
      </w:r>
      <w:r w:rsidRPr="00337C45">
        <w:rPr>
          <w:rStyle w:val="Forte"/>
          <w:rFonts w:ascii="Times" w:hAnsi="Times"/>
          <w:color w:val="000000"/>
          <w:bdr w:val="none" w:sz="0" w:space="0" w:color="auto" w:frame="1"/>
        </w:rPr>
      </w:r>
      <w:r w:rsidR="00337C45" w:rsidRPr="00337C45">
        <w:rPr>
          <w:rStyle w:val="Forte"/>
          <w:rFonts w:ascii="Times" w:hAnsi="Times"/>
          <w:color w:val="000000"/>
          <w:bdr w:val="none" w:sz="0" w:space="0" w:color="auto" w:frame="1"/>
        </w:rPr>
        <w:instrText xml:space="preserve"> \* MERGEFORMAT </w:instrText>
      </w:r>
      <w:r w:rsidRPr="00337C45">
        <w:rPr>
          <w:rStyle w:val="Forte"/>
          <w:rFonts w:ascii="Times" w:hAnsi="Times"/>
          <w:color w:val="000000"/>
          <w:bdr w:val="none" w:sz="0" w:space="0" w:color="auto" w:frame="1"/>
        </w:rPr>
        <w:fldChar w:fldCharType="separate"/>
      </w:r>
      <w:r w:rsidRPr="00337C45">
        <w:rPr>
          <w:rFonts w:ascii="Times" w:hAnsi="Times"/>
          <w:b/>
          <w:bCs/>
        </w:rPr>
        <w:t>GT3) Tutela de Direitos e Novas Técnicas Processuais</w:t>
      </w:r>
      <w:r w:rsidRPr="00337C45">
        <w:rPr>
          <w:rStyle w:val="Forte"/>
          <w:rFonts w:ascii="Times" w:hAnsi="Times"/>
          <w:color w:val="000000"/>
          <w:bdr w:val="none" w:sz="0" w:space="0" w:color="auto" w:frame="1"/>
        </w:rPr>
        <w:fldChar w:fldCharType="end"/>
      </w:r>
      <w:r w:rsidRPr="00337C45">
        <w:rPr>
          <w:rStyle w:val="Forte"/>
          <w:rFonts w:ascii="Times" w:hAnsi="Times"/>
          <w:color w:val="000000"/>
          <w:bdr w:val="none" w:sz="0" w:space="0" w:color="auto" w:frame="1"/>
        </w:rPr>
        <w:t xml:space="preserve"> </w:t>
      </w:r>
      <w:r w:rsidRPr="00337C45">
        <w:rPr>
          <w:rStyle w:val="Forte"/>
          <w:rFonts w:ascii="Times" w:hAnsi="Times"/>
          <w:color w:val="000000"/>
          <w:bdr w:val="none" w:sz="0" w:space="0" w:color="auto" w:frame="1"/>
        </w:rPr>
        <w:t>(clique)</w:t>
      </w:r>
    </w:p>
    <w:p w:rsidR="003970F1" w:rsidRPr="00337C45" w:rsidRDefault="003970F1" w:rsidP="003970F1">
      <w:pPr>
        <w:pStyle w:val="NormalWeb"/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rPr>
          <w:rStyle w:val="Forte"/>
          <w:rFonts w:ascii="Times" w:hAnsi="Times"/>
          <w:color w:val="000000"/>
          <w:bdr w:val="none" w:sz="0" w:space="0" w:color="auto" w:frame="1"/>
        </w:rPr>
      </w:pPr>
      <w:r w:rsidRPr="00337C45">
        <w:rPr>
          <w:rStyle w:val="Forte"/>
          <w:rFonts w:ascii="Times" w:hAnsi="Times"/>
          <w:color w:val="000000"/>
          <w:bdr w:val="none" w:sz="0" w:space="0" w:color="auto" w:frame="1"/>
        </w:rPr>
        <w:t>GT4) Tutela de Direitos e Técnicas Executivas (GT previsto apenas para sexta-feira)</w:t>
      </w:r>
    </w:p>
    <w:p w:rsidR="003970F1" w:rsidRPr="00337C45" w:rsidRDefault="003970F1" w:rsidP="003970F1">
      <w:pPr>
        <w:pStyle w:val="NormalWeb"/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rPr>
          <w:rStyle w:val="Forte"/>
          <w:rFonts w:ascii="Times" w:hAnsi="Times"/>
          <w:color w:val="000000"/>
          <w:bdr w:val="none" w:sz="0" w:space="0" w:color="auto" w:frame="1"/>
        </w:rPr>
      </w:pPr>
      <w:r w:rsidRPr="00337C45">
        <w:rPr>
          <w:rStyle w:val="Forte"/>
          <w:rFonts w:ascii="Times" w:hAnsi="Times"/>
          <w:color w:val="000000"/>
          <w:bdr w:val="none" w:sz="0" w:space="0" w:color="auto" w:frame="1"/>
        </w:rPr>
        <w:t>GT5) Direito Processual Penal e Direitos Humanos (GT previsto apenas para sexta-feira)</w:t>
      </w:r>
    </w:p>
    <w:p w:rsidR="003970F1" w:rsidRPr="00337C45" w:rsidRDefault="003970F1" w:rsidP="003970F1">
      <w:pPr>
        <w:pStyle w:val="NormalWeb"/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rPr>
          <w:rStyle w:val="Forte"/>
          <w:rFonts w:ascii="Times" w:hAnsi="Times"/>
          <w:color w:val="000000"/>
          <w:bdr w:val="none" w:sz="0" w:space="0" w:color="auto" w:frame="1"/>
        </w:rPr>
      </w:pPr>
      <w:r w:rsidRPr="00337C45">
        <w:rPr>
          <w:rStyle w:val="Forte"/>
          <w:rFonts w:ascii="Times" w:hAnsi="Times"/>
          <w:color w:val="000000"/>
          <w:bdr w:val="none" w:sz="0" w:space="0" w:color="auto" w:frame="1"/>
        </w:rPr>
        <w:fldChar w:fldCharType="begin"/>
      </w:r>
      <w:r w:rsidRPr="00337C45">
        <w:rPr>
          <w:rStyle w:val="Forte"/>
          <w:rFonts w:ascii="Times" w:hAnsi="Times"/>
          <w:color w:val="000000"/>
          <w:bdr w:val="none" w:sz="0" w:space="0" w:color="auto" w:frame="1"/>
        </w:rPr>
        <w:instrText xml:space="preserve"> REF _Ref511275376 \h </w:instrText>
      </w:r>
      <w:r w:rsidRPr="00337C45">
        <w:rPr>
          <w:rStyle w:val="Forte"/>
          <w:rFonts w:ascii="Times" w:hAnsi="Times"/>
          <w:color w:val="000000"/>
          <w:bdr w:val="none" w:sz="0" w:space="0" w:color="auto" w:frame="1"/>
        </w:rPr>
      </w:r>
      <w:r w:rsidR="00337C45" w:rsidRPr="00337C45">
        <w:rPr>
          <w:rStyle w:val="Forte"/>
          <w:rFonts w:ascii="Times" w:hAnsi="Times"/>
          <w:color w:val="000000"/>
          <w:bdr w:val="none" w:sz="0" w:space="0" w:color="auto" w:frame="1"/>
        </w:rPr>
        <w:instrText xml:space="preserve"> \* MERGEFORMAT </w:instrText>
      </w:r>
      <w:r w:rsidRPr="00337C45">
        <w:rPr>
          <w:rStyle w:val="Forte"/>
          <w:rFonts w:ascii="Times" w:hAnsi="Times"/>
          <w:color w:val="000000"/>
          <w:bdr w:val="none" w:sz="0" w:space="0" w:color="auto" w:frame="1"/>
        </w:rPr>
        <w:fldChar w:fldCharType="separate"/>
      </w:r>
      <w:r w:rsidRPr="00337C45">
        <w:rPr>
          <w:rFonts w:ascii="Times" w:hAnsi="Times"/>
          <w:b/>
          <w:bCs/>
        </w:rPr>
        <w:t>GT6) Processo e Democracia</w:t>
      </w:r>
      <w:r w:rsidRPr="00337C45">
        <w:rPr>
          <w:rStyle w:val="Forte"/>
          <w:rFonts w:ascii="Times" w:hAnsi="Times"/>
          <w:color w:val="000000"/>
          <w:bdr w:val="none" w:sz="0" w:space="0" w:color="auto" w:frame="1"/>
        </w:rPr>
        <w:fldChar w:fldCharType="end"/>
      </w:r>
      <w:r w:rsidRPr="00337C45">
        <w:rPr>
          <w:rStyle w:val="Forte"/>
          <w:rFonts w:ascii="Times" w:hAnsi="Times"/>
          <w:color w:val="000000"/>
          <w:bdr w:val="none" w:sz="0" w:space="0" w:color="auto" w:frame="1"/>
        </w:rPr>
        <w:t xml:space="preserve"> </w:t>
      </w:r>
      <w:r w:rsidRPr="00337C45">
        <w:rPr>
          <w:rStyle w:val="Forte"/>
          <w:rFonts w:ascii="Times" w:hAnsi="Times"/>
          <w:color w:val="000000"/>
          <w:bdr w:val="none" w:sz="0" w:space="0" w:color="auto" w:frame="1"/>
        </w:rPr>
        <w:t>(clique)</w:t>
      </w:r>
    </w:p>
    <w:p w:rsidR="003970F1" w:rsidRPr="00337C45" w:rsidRDefault="003970F1" w:rsidP="003970F1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Forte"/>
          <w:rFonts w:ascii="Times" w:hAnsi="Times"/>
          <w:color w:val="000000"/>
          <w:bdr w:val="none" w:sz="0" w:space="0" w:color="auto" w:frame="1"/>
        </w:rPr>
      </w:pPr>
      <w:r w:rsidRPr="00337C45">
        <w:rPr>
          <w:rStyle w:val="Forte"/>
          <w:rFonts w:ascii="Times" w:hAnsi="Times"/>
          <w:color w:val="000000"/>
          <w:bdr w:val="none" w:sz="0" w:space="0" w:color="auto" w:frame="1"/>
        </w:rPr>
        <w:fldChar w:fldCharType="begin"/>
      </w:r>
      <w:r w:rsidRPr="00337C45">
        <w:rPr>
          <w:rStyle w:val="Forte"/>
          <w:rFonts w:ascii="Times" w:hAnsi="Times"/>
          <w:color w:val="000000"/>
          <w:bdr w:val="none" w:sz="0" w:space="0" w:color="auto" w:frame="1"/>
        </w:rPr>
        <w:instrText xml:space="preserve"> REF _Ref511275384 \h </w:instrText>
      </w:r>
      <w:r w:rsidRPr="00337C45">
        <w:rPr>
          <w:rStyle w:val="Forte"/>
          <w:rFonts w:ascii="Times" w:hAnsi="Times"/>
          <w:color w:val="000000"/>
          <w:bdr w:val="none" w:sz="0" w:space="0" w:color="auto" w:frame="1"/>
        </w:rPr>
      </w:r>
      <w:r w:rsidR="00337C45" w:rsidRPr="00337C45">
        <w:rPr>
          <w:rStyle w:val="Forte"/>
          <w:rFonts w:ascii="Times" w:hAnsi="Times"/>
          <w:color w:val="000000"/>
          <w:bdr w:val="none" w:sz="0" w:space="0" w:color="auto" w:frame="1"/>
        </w:rPr>
        <w:instrText xml:space="preserve"> \* MERGEFORMAT </w:instrText>
      </w:r>
      <w:r w:rsidRPr="00337C45">
        <w:rPr>
          <w:rStyle w:val="Forte"/>
          <w:rFonts w:ascii="Times" w:hAnsi="Times"/>
          <w:color w:val="000000"/>
          <w:bdr w:val="none" w:sz="0" w:space="0" w:color="auto" w:frame="1"/>
        </w:rPr>
        <w:fldChar w:fldCharType="separate"/>
      </w:r>
      <w:r w:rsidRPr="00337C45">
        <w:rPr>
          <w:rFonts w:ascii="Times" w:hAnsi="Times"/>
          <w:b/>
          <w:bCs/>
        </w:rPr>
        <w:t>GT7) Organização Judiciária e Acesso à Justiça</w:t>
      </w:r>
      <w:r w:rsidRPr="00337C45">
        <w:rPr>
          <w:rStyle w:val="Forte"/>
          <w:rFonts w:ascii="Times" w:hAnsi="Times"/>
          <w:color w:val="000000"/>
          <w:bdr w:val="none" w:sz="0" w:space="0" w:color="auto" w:frame="1"/>
        </w:rPr>
        <w:fldChar w:fldCharType="end"/>
      </w:r>
      <w:r w:rsidRPr="00337C45">
        <w:rPr>
          <w:rStyle w:val="Forte"/>
          <w:rFonts w:ascii="Times" w:hAnsi="Times"/>
          <w:color w:val="000000"/>
          <w:bdr w:val="none" w:sz="0" w:space="0" w:color="auto" w:frame="1"/>
        </w:rPr>
        <w:t xml:space="preserve"> </w:t>
      </w:r>
      <w:r w:rsidRPr="00337C45">
        <w:rPr>
          <w:rStyle w:val="Forte"/>
          <w:rFonts w:ascii="Times" w:hAnsi="Times"/>
          <w:color w:val="000000"/>
          <w:bdr w:val="none" w:sz="0" w:space="0" w:color="auto" w:frame="1"/>
        </w:rPr>
        <w:t>(clique)</w:t>
      </w:r>
    </w:p>
    <w:p w:rsidR="003970F1" w:rsidRPr="00337C45" w:rsidRDefault="003970F1" w:rsidP="003970F1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Forte"/>
          <w:rFonts w:ascii="Times" w:hAnsi="Times"/>
          <w:color w:val="000000"/>
          <w:bdr w:val="none" w:sz="0" w:space="0" w:color="auto" w:frame="1"/>
        </w:rPr>
      </w:pPr>
      <w:r w:rsidRPr="00337C45">
        <w:rPr>
          <w:rStyle w:val="Forte"/>
          <w:rFonts w:ascii="Times" w:hAnsi="Times"/>
          <w:color w:val="000000"/>
          <w:bdr w:val="none" w:sz="0" w:space="0" w:color="auto" w:frame="1"/>
        </w:rPr>
        <w:fldChar w:fldCharType="begin"/>
      </w:r>
      <w:r w:rsidRPr="00337C45">
        <w:rPr>
          <w:rStyle w:val="Forte"/>
          <w:rFonts w:ascii="Times" w:hAnsi="Times"/>
          <w:color w:val="000000"/>
          <w:bdr w:val="none" w:sz="0" w:space="0" w:color="auto" w:frame="1"/>
        </w:rPr>
        <w:instrText xml:space="preserve"> REF _Ref511275393 \h </w:instrText>
      </w:r>
      <w:r w:rsidRPr="00337C45">
        <w:rPr>
          <w:rStyle w:val="Forte"/>
          <w:rFonts w:ascii="Times" w:hAnsi="Times"/>
          <w:color w:val="000000"/>
          <w:bdr w:val="none" w:sz="0" w:space="0" w:color="auto" w:frame="1"/>
        </w:rPr>
      </w:r>
      <w:r w:rsidR="00337C45" w:rsidRPr="00337C45">
        <w:rPr>
          <w:rStyle w:val="Forte"/>
          <w:rFonts w:ascii="Times" w:hAnsi="Times"/>
          <w:color w:val="000000"/>
          <w:bdr w:val="none" w:sz="0" w:space="0" w:color="auto" w:frame="1"/>
        </w:rPr>
        <w:instrText xml:space="preserve"> \* MERGEFORMAT </w:instrText>
      </w:r>
      <w:r w:rsidRPr="00337C45">
        <w:rPr>
          <w:rStyle w:val="Forte"/>
          <w:rFonts w:ascii="Times" w:hAnsi="Times"/>
          <w:color w:val="000000"/>
          <w:bdr w:val="none" w:sz="0" w:space="0" w:color="auto" w:frame="1"/>
        </w:rPr>
        <w:fldChar w:fldCharType="separate"/>
      </w:r>
      <w:r w:rsidRPr="00337C45">
        <w:rPr>
          <w:rFonts w:ascii="Times" w:hAnsi="Times"/>
          <w:b/>
          <w:bCs/>
        </w:rPr>
        <w:t>GT8) Processo e Constituição</w:t>
      </w:r>
      <w:r w:rsidRPr="00337C45">
        <w:rPr>
          <w:rStyle w:val="Forte"/>
          <w:rFonts w:ascii="Times" w:hAnsi="Times"/>
          <w:color w:val="000000"/>
          <w:bdr w:val="none" w:sz="0" w:space="0" w:color="auto" w:frame="1"/>
        </w:rPr>
        <w:fldChar w:fldCharType="end"/>
      </w:r>
      <w:r w:rsidRPr="00337C45">
        <w:rPr>
          <w:rStyle w:val="Forte"/>
          <w:rFonts w:ascii="Times" w:hAnsi="Times"/>
          <w:color w:val="000000"/>
          <w:bdr w:val="none" w:sz="0" w:space="0" w:color="auto" w:frame="1"/>
        </w:rPr>
        <w:t xml:space="preserve"> </w:t>
      </w:r>
      <w:r w:rsidRPr="00337C45">
        <w:rPr>
          <w:rStyle w:val="Forte"/>
          <w:rFonts w:ascii="Times" w:hAnsi="Times"/>
          <w:color w:val="000000"/>
          <w:bdr w:val="none" w:sz="0" w:space="0" w:color="auto" w:frame="1"/>
        </w:rPr>
        <w:t>(clique)</w:t>
      </w:r>
    </w:p>
    <w:p w:rsidR="003970F1" w:rsidRPr="00337C45" w:rsidRDefault="003970F1" w:rsidP="0018218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Forte"/>
          <w:rFonts w:ascii="Times" w:hAnsi="Times"/>
          <w:color w:val="000000"/>
          <w:bdr w:val="none" w:sz="0" w:space="0" w:color="auto" w:frame="1"/>
        </w:rPr>
      </w:pPr>
    </w:p>
    <w:p w:rsidR="003970F1" w:rsidRPr="00337C45" w:rsidRDefault="003970F1" w:rsidP="0018218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Forte"/>
          <w:rFonts w:ascii="Times" w:hAnsi="Times"/>
          <w:color w:val="000000"/>
          <w:bdr w:val="none" w:sz="0" w:space="0" w:color="auto" w:frame="1"/>
        </w:rPr>
      </w:pPr>
    </w:p>
    <w:p w:rsidR="003970F1" w:rsidRPr="00337C45" w:rsidRDefault="003970F1" w:rsidP="003970F1">
      <w:pPr>
        <w:numPr>
          <w:ilvl w:val="0"/>
          <w:numId w:val="9"/>
        </w:numPr>
        <w:rPr>
          <w:rFonts w:ascii="Times" w:hAnsi="Times"/>
          <w:b/>
          <w:bCs/>
          <w:sz w:val="24"/>
          <w:szCs w:val="24"/>
        </w:rPr>
      </w:pPr>
      <w:bookmarkStart w:id="0" w:name="_Ref511275343"/>
      <w:r w:rsidRPr="00337C45">
        <w:rPr>
          <w:rFonts w:ascii="Times" w:hAnsi="Times"/>
          <w:b/>
          <w:bCs/>
          <w:sz w:val="24"/>
          <w:szCs w:val="24"/>
        </w:rPr>
        <w:t>GT1) Justiça Multiportas e Tratamento Adequado dos Conflitos</w:t>
      </w:r>
      <w:bookmarkEnd w:id="0"/>
    </w:p>
    <w:p w:rsidR="00C30BDF" w:rsidRPr="00337C45" w:rsidRDefault="00C30BDF" w:rsidP="0018218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" w:hAnsi="Times"/>
        </w:rPr>
      </w:pPr>
      <w:r w:rsidRPr="00337C45">
        <w:rPr>
          <w:rFonts w:ascii="Times" w:hAnsi="Times"/>
        </w:rPr>
        <w:t xml:space="preserve">- Aline de Magalhães </w:t>
      </w:r>
      <w:proofErr w:type="spellStart"/>
      <w:r w:rsidRPr="00337C45">
        <w:rPr>
          <w:rFonts w:ascii="Times" w:hAnsi="Times"/>
        </w:rPr>
        <w:t>Grafanassi</w:t>
      </w:r>
      <w:proofErr w:type="spellEnd"/>
      <w:r w:rsidRPr="00337C45">
        <w:rPr>
          <w:rFonts w:ascii="Times" w:hAnsi="Times"/>
        </w:rPr>
        <w:t xml:space="preserve"> Moreira</w:t>
      </w:r>
      <w:r w:rsidRPr="00337C45">
        <w:rPr>
          <w:rFonts w:ascii="Times" w:hAnsi="Times"/>
        </w:rPr>
        <w:tab/>
      </w:r>
    </w:p>
    <w:p w:rsidR="00C30BDF" w:rsidRPr="00337C45" w:rsidRDefault="00C30BDF" w:rsidP="0018218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" w:hAnsi="Times"/>
        </w:rPr>
      </w:pPr>
      <w:r w:rsidRPr="00337C45">
        <w:rPr>
          <w:rFonts w:ascii="Times" w:hAnsi="Times"/>
        </w:rPr>
        <w:t xml:space="preserve">- Aline </w:t>
      </w:r>
      <w:proofErr w:type="spellStart"/>
      <w:r w:rsidRPr="00337C45">
        <w:rPr>
          <w:rFonts w:ascii="Times" w:hAnsi="Times"/>
        </w:rPr>
        <w:t>Simonelli</w:t>
      </w:r>
      <w:proofErr w:type="spellEnd"/>
      <w:r w:rsidRPr="00337C45">
        <w:rPr>
          <w:rFonts w:ascii="Times" w:hAnsi="Times"/>
        </w:rPr>
        <w:t xml:space="preserve"> Moreira</w:t>
      </w:r>
    </w:p>
    <w:p w:rsidR="00C30BDF" w:rsidRPr="00337C45" w:rsidRDefault="00C30BDF" w:rsidP="0018218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" w:hAnsi="Times"/>
        </w:rPr>
      </w:pPr>
      <w:r w:rsidRPr="00337C45">
        <w:rPr>
          <w:rFonts w:ascii="Times" w:hAnsi="Times"/>
        </w:rPr>
        <w:t>- André Andrade Gomes de Oliveira</w:t>
      </w:r>
    </w:p>
    <w:p w:rsidR="00C30BDF" w:rsidRPr="00337C45" w:rsidRDefault="00C30BDF" w:rsidP="0018218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" w:hAnsi="Times"/>
        </w:rPr>
      </w:pPr>
      <w:r w:rsidRPr="00337C45">
        <w:rPr>
          <w:rFonts w:ascii="Times" w:hAnsi="Times"/>
        </w:rPr>
        <w:t xml:space="preserve">- Bárbara Gomes </w:t>
      </w:r>
      <w:proofErr w:type="spellStart"/>
      <w:r w:rsidRPr="00337C45">
        <w:rPr>
          <w:rFonts w:ascii="Times" w:hAnsi="Times"/>
        </w:rPr>
        <w:t>Lupetti</w:t>
      </w:r>
      <w:proofErr w:type="spellEnd"/>
      <w:r w:rsidRPr="00337C45">
        <w:rPr>
          <w:rFonts w:ascii="Times" w:hAnsi="Times"/>
        </w:rPr>
        <w:t xml:space="preserve"> Baptista</w:t>
      </w:r>
    </w:p>
    <w:p w:rsidR="00C30BDF" w:rsidRPr="00337C45" w:rsidRDefault="00C30BDF" w:rsidP="0018218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" w:hAnsi="Times"/>
        </w:rPr>
      </w:pPr>
      <w:r w:rsidRPr="00337C45">
        <w:rPr>
          <w:rFonts w:ascii="Times" w:hAnsi="Times"/>
        </w:rPr>
        <w:t>- Betânia Teodora Andrade Da Silva</w:t>
      </w:r>
    </w:p>
    <w:p w:rsidR="00C30BDF" w:rsidRPr="00337C45" w:rsidRDefault="00C30BDF" w:rsidP="0018218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" w:hAnsi="Times"/>
        </w:rPr>
      </w:pPr>
      <w:r w:rsidRPr="00337C45">
        <w:rPr>
          <w:rFonts w:ascii="Times" w:hAnsi="Times"/>
        </w:rPr>
        <w:t>- Bruna Velloso Parente</w:t>
      </w:r>
    </w:p>
    <w:p w:rsidR="00C30BDF" w:rsidRPr="00337C45" w:rsidRDefault="00C30BDF" w:rsidP="0018218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" w:hAnsi="Times"/>
        </w:rPr>
      </w:pPr>
      <w:r w:rsidRPr="00337C45">
        <w:rPr>
          <w:rFonts w:ascii="Times" w:hAnsi="Times"/>
        </w:rPr>
        <w:t xml:space="preserve">- </w:t>
      </w:r>
      <w:proofErr w:type="spellStart"/>
      <w:r w:rsidRPr="00337C45">
        <w:rPr>
          <w:rFonts w:ascii="Times" w:hAnsi="Times"/>
        </w:rPr>
        <w:t>Brunela</w:t>
      </w:r>
      <w:proofErr w:type="spellEnd"/>
      <w:r w:rsidRPr="00337C45">
        <w:rPr>
          <w:rFonts w:ascii="Times" w:hAnsi="Times"/>
        </w:rPr>
        <w:t xml:space="preserve"> Vieira de </w:t>
      </w:r>
      <w:proofErr w:type="spellStart"/>
      <w:r w:rsidRPr="00337C45">
        <w:rPr>
          <w:rFonts w:ascii="Times" w:hAnsi="Times"/>
        </w:rPr>
        <w:t>Vincenzi</w:t>
      </w:r>
      <w:proofErr w:type="spellEnd"/>
    </w:p>
    <w:p w:rsidR="00C30BDF" w:rsidRPr="00337C45" w:rsidRDefault="00C30BDF" w:rsidP="0018218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" w:hAnsi="Times"/>
        </w:rPr>
      </w:pPr>
      <w:r w:rsidRPr="00337C45">
        <w:rPr>
          <w:rFonts w:ascii="Times" w:hAnsi="Times"/>
        </w:rPr>
        <w:t xml:space="preserve">- Caroline </w:t>
      </w:r>
      <w:proofErr w:type="spellStart"/>
      <w:r w:rsidRPr="00337C45">
        <w:rPr>
          <w:rFonts w:ascii="Times" w:hAnsi="Times"/>
        </w:rPr>
        <w:t>Bolsoni</w:t>
      </w:r>
      <w:proofErr w:type="spellEnd"/>
      <w:r w:rsidRPr="00337C45">
        <w:rPr>
          <w:rFonts w:ascii="Times" w:hAnsi="Times"/>
        </w:rPr>
        <w:t xml:space="preserve"> Ribeiro</w:t>
      </w:r>
    </w:p>
    <w:p w:rsidR="00C30BDF" w:rsidRPr="00337C45" w:rsidRDefault="00C30BDF" w:rsidP="0018218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" w:hAnsi="Times"/>
        </w:rPr>
      </w:pPr>
      <w:r w:rsidRPr="00337C45">
        <w:rPr>
          <w:rFonts w:ascii="Times" w:hAnsi="Times"/>
        </w:rPr>
        <w:t>- Claudio Penedo Madureira</w:t>
      </w:r>
    </w:p>
    <w:p w:rsidR="00C30BDF" w:rsidRPr="00337C45" w:rsidRDefault="00C30BDF" w:rsidP="0018218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" w:hAnsi="Times"/>
        </w:rPr>
      </w:pPr>
      <w:r w:rsidRPr="00337C45">
        <w:rPr>
          <w:rFonts w:ascii="Times" w:hAnsi="Times"/>
        </w:rPr>
        <w:t>- Danilo Ribeiro Silva dos Santos</w:t>
      </w:r>
      <w:r w:rsidRPr="00337C45">
        <w:rPr>
          <w:rFonts w:ascii="Times" w:hAnsi="Times"/>
        </w:rPr>
        <w:tab/>
      </w:r>
    </w:p>
    <w:p w:rsidR="00C30BDF" w:rsidRPr="00337C45" w:rsidRDefault="00C30BDF" w:rsidP="0018218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" w:hAnsi="Times"/>
        </w:rPr>
      </w:pPr>
      <w:r w:rsidRPr="00337C45">
        <w:rPr>
          <w:rFonts w:ascii="Times" w:hAnsi="Times"/>
        </w:rPr>
        <w:t xml:space="preserve">- </w:t>
      </w:r>
      <w:proofErr w:type="spellStart"/>
      <w:r w:rsidRPr="00337C45">
        <w:rPr>
          <w:rFonts w:ascii="Times" w:hAnsi="Times"/>
        </w:rPr>
        <w:t>Eunides</w:t>
      </w:r>
      <w:proofErr w:type="spellEnd"/>
      <w:r w:rsidRPr="00337C45">
        <w:rPr>
          <w:rFonts w:ascii="Times" w:hAnsi="Times"/>
        </w:rPr>
        <w:t xml:space="preserve"> Mendes</w:t>
      </w:r>
      <w:r w:rsidRPr="00337C45">
        <w:rPr>
          <w:rFonts w:ascii="Times" w:hAnsi="Times"/>
        </w:rPr>
        <w:tab/>
      </w:r>
    </w:p>
    <w:p w:rsidR="00C30BDF" w:rsidRPr="00337C45" w:rsidRDefault="00C30BDF" w:rsidP="0018218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" w:hAnsi="Times"/>
        </w:rPr>
      </w:pPr>
      <w:r w:rsidRPr="00337C45">
        <w:rPr>
          <w:rFonts w:ascii="Times" w:hAnsi="Times"/>
        </w:rPr>
        <w:t xml:space="preserve">- </w:t>
      </w:r>
      <w:proofErr w:type="spellStart"/>
      <w:r w:rsidRPr="00337C45">
        <w:rPr>
          <w:rFonts w:ascii="Times" w:hAnsi="Times"/>
        </w:rPr>
        <w:t>Evanir</w:t>
      </w:r>
      <w:proofErr w:type="spellEnd"/>
      <w:r w:rsidRPr="00337C45">
        <w:rPr>
          <w:rFonts w:ascii="Times" w:hAnsi="Times"/>
        </w:rPr>
        <w:t xml:space="preserve"> Maria da Silva Monteiro</w:t>
      </w:r>
    </w:p>
    <w:p w:rsidR="00C30BDF" w:rsidRPr="00337C45" w:rsidRDefault="00C30BDF" w:rsidP="0018218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" w:hAnsi="Times"/>
        </w:rPr>
      </w:pPr>
      <w:r w:rsidRPr="00337C45">
        <w:rPr>
          <w:rFonts w:ascii="Times" w:hAnsi="Times"/>
        </w:rPr>
        <w:t xml:space="preserve">- Francisco Martínez </w:t>
      </w:r>
      <w:proofErr w:type="spellStart"/>
      <w:r w:rsidRPr="00337C45">
        <w:rPr>
          <w:rFonts w:ascii="Times" w:hAnsi="Times"/>
        </w:rPr>
        <w:t>Berdeal</w:t>
      </w:r>
      <w:proofErr w:type="spellEnd"/>
      <w:r w:rsidRPr="00337C45">
        <w:rPr>
          <w:rFonts w:ascii="Times" w:hAnsi="Times"/>
        </w:rPr>
        <w:t xml:space="preserve"> </w:t>
      </w:r>
    </w:p>
    <w:p w:rsidR="00C30BDF" w:rsidRPr="00337C45" w:rsidRDefault="00C30BDF" w:rsidP="0018218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" w:hAnsi="Times"/>
        </w:rPr>
      </w:pPr>
      <w:r w:rsidRPr="00337C45">
        <w:rPr>
          <w:rFonts w:ascii="Times" w:hAnsi="Times"/>
        </w:rPr>
        <w:t xml:space="preserve">- Geórgia </w:t>
      </w:r>
      <w:proofErr w:type="spellStart"/>
      <w:r w:rsidRPr="00337C45">
        <w:rPr>
          <w:rFonts w:ascii="Times" w:hAnsi="Times"/>
        </w:rPr>
        <w:t>Thâmia</w:t>
      </w:r>
      <w:proofErr w:type="spellEnd"/>
      <w:r w:rsidRPr="00337C45">
        <w:rPr>
          <w:rFonts w:ascii="Times" w:hAnsi="Times"/>
        </w:rPr>
        <w:t xml:space="preserve"> Malta Cardoso </w:t>
      </w:r>
      <w:proofErr w:type="spellStart"/>
      <w:r w:rsidRPr="00337C45">
        <w:rPr>
          <w:rFonts w:ascii="Times" w:hAnsi="Times"/>
        </w:rPr>
        <w:t>Luxinger</w:t>
      </w:r>
      <w:proofErr w:type="spellEnd"/>
      <w:r w:rsidRPr="00337C45">
        <w:rPr>
          <w:rFonts w:ascii="Times" w:hAnsi="Times"/>
        </w:rPr>
        <w:tab/>
      </w:r>
    </w:p>
    <w:p w:rsidR="00C30BDF" w:rsidRPr="00337C45" w:rsidRDefault="00C30BDF" w:rsidP="0018218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" w:hAnsi="Times"/>
        </w:rPr>
      </w:pPr>
      <w:r w:rsidRPr="00337C45">
        <w:rPr>
          <w:rFonts w:ascii="Times" w:hAnsi="Times"/>
        </w:rPr>
        <w:t xml:space="preserve">- Hermes </w:t>
      </w:r>
      <w:proofErr w:type="spellStart"/>
      <w:r w:rsidRPr="00337C45">
        <w:rPr>
          <w:rFonts w:ascii="Times" w:hAnsi="Times"/>
        </w:rPr>
        <w:t>Zaneti</w:t>
      </w:r>
      <w:proofErr w:type="spellEnd"/>
      <w:r w:rsidRPr="00337C45">
        <w:rPr>
          <w:rFonts w:ascii="Times" w:hAnsi="Times"/>
        </w:rPr>
        <w:t xml:space="preserve"> Junior</w:t>
      </w:r>
      <w:r w:rsidRPr="00337C45">
        <w:rPr>
          <w:rFonts w:ascii="Times" w:hAnsi="Times"/>
        </w:rPr>
        <w:tab/>
      </w:r>
    </w:p>
    <w:p w:rsidR="00C30BDF" w:rsidRPr="00337C45" w:rsidRDefault="00C30BDF" w:rsidP="0018218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" w:hAnsi="Times"/>
        </w:rPr>
      </w:pPr>
      <w:r w:rsidRPr="00337C45">
        <w:rPr>
          <w:rFonts w:ascii="Times" w:hAnsi="Times"/>
        </w:rPr>
        <w:t>- Jéssica Mendes De Lima</w:t>
      </w:r>
    </w:p>
    <w:p w:rsidR="00C30BDF" w:rsidRPr="00337C45" w:rsidRDefault="00C30BDF" w:rsidP="0018218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" w:hAnsi="Times"/>
        </w:rPr>
      </w:pPr>
      <w:r w:rsidRPr="00337C45">
        <w:rPr>
          <w:rFonts w:ascii="Times" w:hAnsi="Times"/>
        </w:rPr>
        <w:t>- João Vitor dos Santos de Souza</w:t>
      </w:r>
      <w:r w:rsidRPr="00337C45">
        <w:rPr>
          <w:rFonts w:ascii="Times" w:hAnsi="Times"/>
        </w:rPr>
        <w:tab/>
      </w:r>
    </w:p>
    <w:p w:rsidR="00C30BDF" w:rsidRPr="00337C45" w:rsidRDefault="00C30BDF" w:rsidP="0018218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" w:hAnsi="Times"/>
        </w:rPr>
      </w:pPr>
      <w:r w:rsidRPr="00337C45">
        <w:rPr>
          <w:rFonts w:ascii="Times" w:hAnsi="Times"/>
        </w:rPr>
        <w:t xml:space="preserve">- </w:t>
      </w:r>
      <w:proofErr w:type="spellStart"/>
      <w:r w:rsidRPr="00337C45">
        <w:rPr>
          <w:rFonts w:ascii="Times" w:hAnsi="Times"/>
        </w:rPr>
        <w:t>Klever</w:t>
      </w:r>
      <w:proofErr w:type="spellEnd"/>
      <w:r w:rsidRPr="00337C45">
        <w:rPr>
          <w:rFonts w:ascii="Times" w:hAnsi="Times"/>
        </w:rPr>
        <w:t xml:space="preserve"> Paulo Leal </w:t>
      </w:r>
      <w:proofErr w:type="spellStart"/>
      <w:r w:rsidRPr="00337C45">
        <w:rPr>
          <w:rFonts w:ascii="Times" w:hAnsi="Times"/>
        </w:rPr>
        <w:t>Filpo</w:t>
      </w:r>
      <w:proofErr w:type="spellEnd"/>
      <w:r w:rsidRPr="00337C45">
        <w:rPr>
          <w:rFonts w:ascii="Times" w:hAnsi="Times"/>
        </w:rPr>
        <w:t xml:space="preserve"> </w:t>
      </w:r>
    </w:p>
    <w:p w:rsidR="00C30BDF" w:rsidRPr="00337C45" w:rsidRDefault="00C30BDF" w:rsidP="0018218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" w:hAnsi="Times"/>
        </w:rPr>
      </w:pPr>
      <w:r w:rsidRPr="00337C45">
        <w:rPr>
          <w:rFonts w:ascii="Times" w:hAnsi="Times"/>
        </w:rPr>
        <w:lastRenderedPageBreak/>
        <w:t>- Simone de Oliveira Souza</w:t>
      </w:r>
      <w:r w:rsidRPr="00337C45">
        <w:rPr>
          <w:rFonts w:ascii="Times" w:hAnsi="Times"/>
        </w:rPr>
        <w:tab/>
      </w:r>
    </w:p>
    <w:p w:rsidR="00C30BDF" w:rsidRPr="00337C45" w:rsidRDefault="00C30BDF" w:rsidP="0018218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" w:hAnsi="Times"/>
        </w:rPr>
      </w:pPr>
      <w:r w:rsidRPr="00337C45">
        <w:rPr>
          <w:rFonts w:ascii="Times" w:hAnsi="Times"/>
        </w:rPr>
        <w:t xml:space="preserve">- Thais </w:t>
      </w:r>
      <w:proofErr w:type="spellStart"/>
      <w:r w:rsidRPr="00337C45">
        <w:rPr>
          <w:rFonts w:ascii="Times" w:hAnsi="Times"/>
        </w:rPr>
        <w:t>Borzino</w:t>
      </w:r>
      <w:proofErr w:type="spellEnd"/>
      <w:r w:rsidRPr="00337C45">
        <w:rPr>
          <w:rFonts w:ascii="Times" w:hAnsi="Times"/>
        </w:rPr>
        <w:t xml:space="preserve"> Cordeiro Nunes</w:t>
      </w:r>
    </w:p>
    <w:p w:rsidR="00C30BDF" w:rsidRPr="00337C45" w:rsidRDefault="00C30BDF" w:rsidP="0018218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" w:hAnsi="Times"/>
        </w:rPr>
      </w:pPr>
      <w:r w:rsidRPr="00337C45">
        <w:rPr>
          <w:rFonts w:ascii="Times" w:hAnsi="Times"/>
        </w:rPr>
        <w:t xml:space="preserve">- </w:t>
      </w:r>
      <w:proofErr w:type="spellStart"/>
      <w:r w:rsidRPr="00337C45">
        <w:rPr>
          <w:rFonts w:ascii="Times" w:hAnsi="Times"/>
        </w:rPr>
        <w:t>Thays</w:t>
      </w:r>
      <w:proofErr w:type="spellEnd"/>
      <w:r w:rsidRPr="00337C45">
        <w:rPr>
          <w:rFonts w:ascii="Times" w:hAnsi="Times"/>
        </w:rPr>
        <w:t xml:space="preserve"> Conceição </w:t>
      </w:r>
      <w:proofErr w:type="spellStart"/>
      <w:r w:rsidRPr="00337C45">
        <w:rPr>
          <w:rFonts w:ascii="Times" w:hAnsi="Times"/>
        </w:rPr>
        <w:t>Cabidelli</w:t>
      </w:r>
      <w:proofErr w:type="spellEnd"/>
      <w:r w:rsidRPr="00337C45">
        <w:rPr>
          <w:rFonts w:ascii="Times" w:hAnsi="Times"/>
        </w:rPr>
        <w:t xml:space="preserve"> da Silva</w:t>
      </w:r>
    </w:p>
    <w:p w:rsidR="00D22037" w:rsidRPr="00337C45" w:rsidRDefault="00337C45" w:rsidP="00182184">
      <w:pPr>
        <w:spacing w:after="0" w:line="360" w:lineRule="auto"/>
        <w:rPr>
          <w:rFonts w:ascii="Times" w:hAnsi="Times" w:cs="Times New Roman"/>
          <w:sz w:val="24"/>
          <w:szCs w:val="24"/>
        </w:rPr>
      </w:pPr>
    </w:p>
    <w:p w:rsidR="003970F1" w:rsidRPr="00337C45" w:rsidRDefault="003970F1" w:rsidP="003970F1">
      <w:pPr>
        <w:pStyle w:val="PargrafodaLista"/>
        <w:numPr>
          <w:ilvl w:val="0"/>
          <w:numId w:val="9"/>
        </w:numPr>
        <w:rPr>
          <w:rFonts w:ascii="Times" w:hAnsi="Times"/>
          <w:b/>
          <w:bCs/>
          <w:sz w:val="24"/>
          <w:szCs w:val="24"/>
        </w:rPr>
      </w:pPr>
      <w:bookmarkStart w:id="1" w:name="_Ref511275351"/>
      <w:r w:rsidRPr="00337C45">
        <w:rPr>
          <w:rFonts w:ascii="Times" w:hAnsi="Times"/>
          <w:b/>
          <w:bCs/>
          <w:sz w:val="24"/>
          <w:szCs w:val="24"/>
        </w:rPr>
        <w:t>GT2) Direito Processual Internacional</w:t>
      </w:r>
      <w:bookmarkEnd w:id="1"/>
    </w:p>
    <w:p w:rsidR="00C30BDF" w:rsidRPr="00337C45" w:rsidRDefault="00C30BDF" w:rsidP="00182184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>- Beatriz de Barros Souza</w:t>
      </w:r>
    </w:p>
    <w:p w:rsidR="00C30BDF" w:rsidRPr="00337C45" w:rsidRDefault="00C30BDF" w:rsidP="00182184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 xml:space="preserve">- Daniela </w:t>
      </w:r>
      <w:proofErr w:type="spellStart"/>
      <w:r w:rsidRPr="00337C45">
        <w:rPr>
          <w:rFonts w:ascii="Times" w:hAnsi="Times" w:cs="Times New Roman"/>
          <w:sz w:val="24"/>
          <w:szCs w:val="24"/>
        </w:rPr>
        <w:t>Bermudes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 Lino</w:t>
      </w:r>
    </w:p>
    <w:p w:rsidR="00C30BDF" w:rsidRPr="00337C45" w:rsidRDefault="00C30BDF" w:rsidP="00182184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>- Danilo Ribeiro Silva dos Santos</w:t>
      </w:r>
    </w:p>
    <w:p w:rsidR="00C30BDF" w:rsidRPr="00337C45" w:rsidRDefault="00C30BDF" w:rsidP="00182184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 xml:space="preserve">- Gabriela </w:t>
      </w:r>
      <w:proofErr w:type="spellStart"/>
      <w:r w:rsidRPr="00337C45">
        <w:rPr>
          <w:rFonts w:ascii="Times" w:hAnsi="Times" w:cs="Times New Roman"/>
          <w:sz w:val="24"/>
          <w:szCs w:val="24"/>
        </w:rPr>
        <w:t>Galimberti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 de Souza Pimenta</w:t>
      </w:r>
    </w:p>
    <w:p w:rsidR="00C30BDF" w:rsidRPr="00337C45" w:rsidRDefault="00C30BDF" w:rsidP="00182184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>- Luiz Antônio da Silva Bittencourt</w:t>
      </w:r>
    </w:p>
    <w:p w:rsidR="00C30BDF" w:rsidRPr="00337C45" w:rsidRDefault="00C30BDF" w:rsidP="00182184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>- Manuela Coutinho Costa</w:t>
      </w:r>
    </w:p>
    <w:p w:rsidR="00C30BDF" w:rsidRPr="00337C45" w:rsidRDefault="00C30BDF" w:rsidP="00182184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 xml:space="preserve">- </w:t>
      </w:r>
      <w:proofErr w:type="spellStart"/>
      <w:r w:rsidRPr="00337C45">
        <w:rPr>
          <w:rFonts w:ascii="Times" w:hAnsi="Times" w:cs="Times New Roman"/>
          <w:sz w:val="24"/>
          <w:szCs w:val="24"/>
        </w:rPr>
        <w:t>Nathália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 Canedo Rocha</w:t>
      </w:r>
    </w:p>
    <w:p w:rsidR="00C30BDF" w:rsidRPr="00337C45" w:rsidRDefault="00C30BDF" w:rsidP="00182184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>- Paula Soares Campeão</w:t>
      </w:r>
    </w:p>
    <w:p w:rsidR="00C30BDF" w:rsidRPr="00337C45" w:rsidRDefault="00C30BDF" w:rsidP="00182184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 xml:space="preserve">- </w:t>
      </w:r>
      <w:proofErr w:type="spellStart"/>
      <w:r w:rsidRPr="00337C45">
        <w:rPr>
          <w:rFonts w:ascii="Times" w:hAnsi="Times" w:cs="Times New Roman"/>
          <w:sz w:val="24"/>
          <w:szCs w:val="24"/>
        </w:rPr>
        <w:t>Valesca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 </w:t>
      </w:r>
      <w:proofErr w:type="spellStart"/>
      <w:r w:rsidRPr="00337C45">
        <w:rPr>
          <w:rFonts w:ascii="Times" w:hAnsi="Times" w:cs="Times New Roman"/>
          <w:sz w:val="24"/>
          <w:szCs w:val="24"/>
        </w:rPr>
        <w:t>Raizer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 Borges </w:t>
      </w:r>
      <w:proofErr w:type="spellStart"/>
      <w:r w:rsidRPr="00337C45">
        <w:rPr>
          <w:rFonts w:ascii="Times" w:hAnsi="Times" w:cs="Times New Roman"/>
          <w:sz w:val="24"/>
          <w:szCs w:val="24"/>
        </w:rPr>
        <w:t>Moschen</w:t>
      </w:r>
      <w:proofErr w:type="spellEnd"/>
    </w:p>
    <w:p w:rsidR="00C30BDF" w:rsidRPr="00337C45" w:rsidRDefault="00C30BDF" w:rsidP="00182184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 xml:space="preserve">- Vitor </w:t>
      </w:r>
      <w:proofErr w:type="spellStart"/>
      <w:r w:rsidRPr="00337C45">
        <w:rPr>
          <w:rFonts w:ascii="Times" w:hAnsi="Times" w:cs="Times New Roman"/>
          <w:sz w:val="24"/>
          <w:szCs w:val="24"/>
        </w:rPr>
        <w:t>Amm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 Teixeira</w:t>
      </w:r>
    </w:p>
    <w:p w:rsidR="00C30BDF" w:rsidRPr="00337C45" w:rsidRDefault="00C30BDF" w:rsidP="00182184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 xml:space="preserve">- </w:t>
      </w:r>
      <w:proofErr w:type="spellStart"/>
      <w:r w:rsidRPr="00337C45">
        <w:rPr>
          <w:rFonts w:ascii="Times" w:hAnsi="Times" w:cs="Times New Roman"/>
          <w:sz w:val="24"/>
          <w:szCs w:val="24"/>
        </w:rPr>
        <w:t>Yandria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 Gaudio Carneiro</w:t>
      </w:r>
    </w:p>
    <w:p w:rsidR="00C30BDF" w:rsidRPr="00337C45" w:rsidRDefault="00C30BDF" w:rsidP="00182184">
      <w:pPr>
        <w:spacing w:after="0" w:line="360" w:lineRule="auto"/>
        <w:rPr>
          <w:rFonts w:ascii="Times" w:hAnsi="Times" w:cs="Times New Roman"/>
          <w:sz w:val="24"/>
          <w:szCs w:val="24"/>
        </w:rPr>
      </w:pPr>
    </w:p>
    <w:p w:rsidR="003970F1" w:rsidRPr="00337C45" w:rsidRDefault="003970F1" w:rsidP="003970F1">
      <w:pPr>
        <w:pStyle w:val="PargrafodaLista"/>
        <w:numPr>
          <w:ilvl w:val="0"/>
          <w:numId w:val="9"/>
        </w:numPr>
        <w:rPr>
          <w:rFonts w:ascii="Times" w:hAnsi="Times"/>
          <w:b/>
          <w:bCs/>
          <w:sz w:val="24"/>
          <w:szCs w:val="24"/>
        </w:rPr>
      </w:pPr>
      <w:bookmarkStart w:id="2" w:name="_Ref511275366"/>
      <w:r w:rsidRPr="00337C45">
        <w:rPr>
          <w:rFonts w:ascii="Times" w:hAnsi="Times"/>
          <w:b/>
          <w:bCs/>
          <w:sz w:val="24"/>
          <w:szCs w:val="24"/>
        </w:rPr>
        <w:t>GT3) Tutela de Direitos e Novas Técnicas Processuais</w:t>
      </w:r>
      <w:bookmarkEnd w:id="2"/>
    </w:p>
    <w:p w:rsidR="00182184" w:rsidRPr="00337C45" w:rsidRDefault="00182184" w:rsidP="0018218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Forte"/>
          <w:rFonts w:ascii="Times" w:hAnsi="Times"/>
          <w:b w:val="0"/>
          <w:color w:val="000000"/>
          <w:bdr w:val="none" w:sz="0" w:space="0" w:color="auto" w:frame="1"/>
        </w:rPr>
      </w:pPr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>- Aline Maria Quarto Silva</w:t>
      </w:r>
    </w:p>
    <w:p w:rsidR="00182184" w:rsidRPr="00337C45" w:rsidRDefault="00182184" w:rsidP="0018218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Forte"/>
          <w:rFonts w:ascii="Times" w:hAnsi="Times"/>
          <w:b w:val="0"/>
          <w:color w:val="000000"/>
          <w:bdr w:val="none" w:sz="0" w:space="0" w:color="auto" w:frame="1"/>
        </w:rPr>
      </w:pPr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>- André Silva Martinelli</w:t>
      </w:r>
    </w:p>
    <w:p w:rsidR="00182184" w:rsidRPr="00337C45" w:rsidRDefault="00182184" w:rsidP="0018218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Forte"/>
          <w:rFonts w:ascii="Times" w:hAnsi="Times"/>
          <w:b w:val="0"/>
          <w:color w:val="000000"/>
          <w:bdr w:val="none" w:sz="0" w:space="0" w:color="auto" w:frame="1"/>
        </w:rPr>
      </w:pPr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 xml:space="preserve">- Bruna Figueira </w:t>
      </w:r>
      <w:proofErr w:type="spellStart"/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>Marchiori</w:t>
      </w:r>
      <w:proofErr w:type="spellEnd"/>
    </w:p>
    <w:p w:rsidR="00182184" w:rsidRPr="00337C45" w:rsidRDefault="00182184" w:rsidP="0018218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Forte"/>
          <w:rFonts w:ascii="Times" w:hAnsi="Times"/>
          <w:b w:val="0"/>
          <w:color w:val="000000"/>
          <w:bdr w:val="none" w:sz="0" w:space="0" w:color="auto" w:frame="1"/>
        </w:rPr>
      </w:pPr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 xml:space="preserve">- Carlos André </w:t>
      </w:r>
      <w:proofErr w:type="spellStart"/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>Cassani</w:t>
      </w:r>
      <w:proofErr w:type="spellEnd"/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 xml:space="preserve"> Siqueira</w:t>
      </w:r>
    </w:p>
    <w:p w:rsidR="00182184" w:rsidRPr="00337C45" w:rsidRDefault="00182184" w:rsidP="0018218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Forte"/>
          <w:rFonts w:ascii="Times" w:hAnsi="Times"/>
          <w:b w:val="0"/>
          <w:color w:val="000000"/>
          <w:bdr w:val="none" w:sz="0" w:space="0" w:color="auto" w:frame="1"/>
        </w:rPr>
      </w:pPr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 xml:space="preserve">- Carolina </w:t>
      </w:r>
      <w:proofErr w:type="spellStart"/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>Biazatti</w:t>
      </w:r>
      <w:proofErr w:type="spellEnd"/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 xml:space="preserve"> Borges</w:t>
      </w:r>
    </w:p>
    <w:p w:rsidR="00182184" w:rsidRPr="00337C45" w:rsidRDefault="00182184" w:rsidP="0018218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Forte"/>
          <w:rFonts w:ascii="Times" w:hAnsi="Times"/>
          <w:b w:val="0"/>
          <w:color w:val="000000"/>
          <w:bdr w:val="none" w:sz="0" w:space="0" w:color="auto" w:frame="1"/>
        </w:rPr>
      </w:pPr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 xml:space="preserve">- </w:t>
      </w:r>
      <w:proofErr w:type="spellStart"/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>Daine</w:t>
      </w:r>
      <w:proofErr w:type="spellEnd"/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 xml:space="preserve"> Gonçalves </w:t>
      </w:r>
      <w:proofErr w:type="spellStart"/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>Ornellas</w:t>
      </w:r>
      <w:proofErr w:type="spellEnd"/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 xml:space="preserve"> Lima</w:t>
      </w:r>
    </w:p>
    <w:p w:rsidR="00182184" w:rsidRPr="00337C45" w:rsidRDefault="00182184" w:rsidP="0018218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Forte"/>
          <w:rFonts w:ascii="Times" w:hAnsi="Times"/>
          <w:b w:val="0"/>
          <w:color w:val="000000"/>
          <w:bdr w:val="none" w:sz="0" w:space="0" w:color="auto" w:frame="1"/>
        </w:rPr>
      </w:pPr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>- Daniel Soares Gomes</w:t>
      </w:r>
    </w:p>
    <w:p w:rsidR="00182184" w:rsidRPr="00337C45" w:rsidRDefault="00182184" w:rsidP="0018218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Forte"/>
          <w:rFonts w:ascii="Times" w:hAnsi="Times"/>
          <w:b w:val="0"/>
          <w:color w:val="000000"/>
          <w:bdr w:val="none" w:sz="0" w:space="0" w:color="auto" w:frame="1"/>
        </w:rPr>
      </w:pPr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 xml:space="preserve">- Daniela </w:t>
      </w:r>
      <w:proofErr w:type="spellStart"/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>Bermudes</w:t>
      </w:r>
      <w:proofErr w:type="spellEnd"/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 xml:space="preserve"> Lino</w:t>
      </w:r>
    </w:p>
    <w:p w:rsidR="00182184" w:rsidRPr="00337C45" w:rsidRDefault="00182184" w:rsidP="0018218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Forte"/>
          <w:rFonts w:ascii="Times" w:hAnsi="Times"/>
          <w:b w:val="0"/>
          <w:color w:val="000000"/>
          <w:bdr w:val="none" w:sz="0" w:space="0" w:color="auto" w:frame="1"/>
        </w:rPr>
      </w:pPr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 xml:space="preserve">- Débora </w:t>
      </w:r>
      <w:proofErr w:type="spellStart"/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>Frolich</w:t>
      </w:r>
      <w:proofErr w:type="spellEnd"/>
    </w:p>
    <w:p w:rsidR="00182184" w:rsidRPr="00337C45" w:rsidRDefault="00182184" w:rsidP="0018218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Forte"/>
          <w:rFonts w:ascii="Times" w:hAnsi="Times"/>
          <w:b w:val="0"/>
          <w:color w:val="000000"/>
          <w:bdr w:val="none" w:sz="0" w:space="0" w:color="auto" w:frame="1"/>
        </w:rPr>
      </w:pPr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>- Emerson Noé Guevara Reyes</w:t>
      </w:r>
    </w:p>
    <w:p w:rsidR="00182184" w:rsidRPr="00337C45" w:rsidRDefault="00182184" w:rsidP="0018218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Forte"/>
          <w:rFonts w:ascii="Times" w:hAnsi="Times"/>
          <w:b w:val="0"/>
          <w:color w:val="000000"/>
          <w:bdr w:val="none" w:sz="0" w:space="0" w:color="auto" w:frame="1"/>
        </w:rPr>
      </w:pPr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>- Filipe Ramos Oliveira</w:t>
      </w:r>
    </w:p>
    <w:p w:rsidR="00182184" w:rsidRPr="00337C45" w:rsidRDefault="00182184" w:rsidP="0018218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Forte"/>
          <w:rFonts w:ascii="Times" w:hAnsi="Times"/>
          <w:b w:val="0"/>
          <w:color w:val="000000"/>
          <w:bdr w:val="none" w:sz="0" w:space="0" w:color="auto" w:frame="1"/>
        </w:rPr>
      </w:pPr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>- Gabriel Laerte Silva</w:t>
      </w:r>
    </w:p>
    <w:p w:rsidR="00182184" w:rsidRPr="00337C45" w:rsidRDefault="00182184" w:rsidP="0018218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Forte"/>
          <w:rFonts w:ascii="Times" w:hAnsi="Times"/>
          <w:b w:val="0"/>
          <w:color w:val="000000"/>
          <w:bdr w:val="none" w:sz="0" w:space="0" w:color="auto" w:frame="1"/>
        </w:rPr>
      </w:pPr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 xml:space="preserve">- Gabriel </w:t>
      </w:r>
      <w:proofErr w:type="spellStart"/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>Zoboli</w:t>
      </w:r>
      <w:proofErr w:type="spellEnd"/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 xml:space="preserve"> de Assis</w:t>
      </w:r>
    </w:p>
    <w:p w:rsidR="00182184" w:rsidRPr="00337C45" w:rsidRDefault="00182184" w:rsidP="0018218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Forte"/>
          <w:rFonts w:ascii="Times" w:hAnsi="Times"/>
          <w:b w:val="0"/>
          <w:color w:val="000000"/>
          <w:bdr w:val="none" w:sz="0" w:space="0" w:color="auto" w:frame="1"/>
        </w:rPr>
      </w:pPr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 xml:space="preserve">- Gabriela Azeredo </w:t>
      </w:r>
      <w:proofErr w:type="spellStart"/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>Gusella</w:t>
      </w:r>
      <w:proofErr w:type="spellEnd"/>
    </w:p>
    <w:p w:rsidR="00182184" w:rsidRPr="00337C45" w:rsidRDefault="00182184" w:rsidP="0018218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Forte"/>
          <w:rFonts w:ascii="Times" w:hAnsi="Times"/>
          <w:b w:val="0"/>
          <w:color w:val="000000"/>
          <w:bdr w:val="none" w:sz="0" w:space="0" w:color="auto" w:frame="1"/>
        </w:rPr>
      </w:pPr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 xml:space="preserve">- Gilberto </w:t>
      </w:r>
      <w:proofErr w:type="spellStart"/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>Fachetti</w:t>
      </w:r>
      <w:proofErr w:type="spellEnd"/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 xml:space="preserve"> Silvestre</w:t>
      </w:r>
    </w:p>
    <w:p w:rsidR="00182184" w:rsidRPr="00337C45" w:rsidRDefault="00182184" w:rsidP="0018218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Forte"/>
          <w:rFonts w:ascii="Times" w:hAnsi="Times"/>
          <w:b w:val="0"/>
          <w:color w:val="000000"/>
          <w:bdr w:val="none" w:sz="0" w:space="0" w:color="auto" w:frame="1"/>
        </w:rPr>
      </w:pPr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lastRenderedPageBreak/>
        <w:t xml:space="preserve">- Hector Cavalcanti Chamberlain </w:t>
      </w:r>
    </w:p>
    <w:p w:rsidR="00182184" w:rsidRPr="00337C45" w:rsidRDefault="00182184" w:rsidP="0018218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Forte"/>
          <w:rFonts w:ascii="Times" w:hAnsi="Times"/>
          <w:b w:val="0"/>
          <w:color w:val="000000"/>
          <w:bdr w:val="none" w:sz="0" w:space="0" w:color="auto" w:frame="1"/>
        </w:rPr>
      </w:pPr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 xml:space="preserve">- Hermes </w:t>
      </w:r>
      <w:proofErr w:type="spellStart"/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>Zaneti</w:t>
      </w:r>
      <w:proofErr w:type="spellEnd"/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 xml:space="preserve"> Jr.</w:t>
      </w:r>
    </w:p>
    <w:p w:rsidR="00182184" w:rsidRPr="00337C45" w:rsidRDefault="00182184" w:rsidP="0018218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Forte"/>
          <w:rFonts w:ascii="Times" w:hAnsi="Times"/>
          <w:b w:val="0"/>
          <w:color w:val="000000"/>
          <w:bdr w:val="none" w:sz="0" w:space="0" w:color="auto" w:frame="1"/>
        </w:rPr>
      </w:pPr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>- Larissa de Almeida Silva</w:t>
      </w:r>
    </w:p>
    <w:p w:rsidR="00182184" w:rsidRPr="00337C45" w:rsidRDefault="00182184" w:rsidP="0018218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Forte"/>
          <w:rFonts w:ascii="Times" w:hAnsi="Times"/>
          <w:b w:val="0"/>
          <w:color w:val="000000"/>
          <w:bdr w:val="none" w:sz="0" w:space="0" w:color="auto" w:frame="1"/>
        </w:rPr>
      </w:pPr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>- Michelle Ivair Cavalcanti de Oliveira Silva</w:t>
      </w:r>
    </w:p>
    <w:p w:rsidR="00182184" w:rsidRPr="00337C45" w:rsidRDefault="00182184" w:rsidP="0018218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Forte"/>
          <w:rFonts w:ascii="Times" w:hAnsi="Times"/>
          <w:b w:val="0"/>
          <w:color w:val="000000"/>
          <w:bdr w:val="none" w:sz="0" w:space="0" w:color="auto" w:frame="1"/>
        </w:rPr>
      </w:pPr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 xml:space="preserve">- </w:t>
      </w:r>
      <w:proofErr w:type="spellStart"/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>Nauani</w:t>
      </w:r>
      <w:proofErr w:type="spellEnd"/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 xml:space="preserve"> </w:t>
      </w:r>
      <w:proofErr w:type="spellStart"/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>Schades</w:t>
      </w:r>
      <w:proofErr w:type="spellEnd"/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 xml:space="preserve"> Benevides</w:t>
      </w:r>
    </w:p>
    <w:p w:rsidR="00182184" w:rsidRPr="00337C45" w:rsidRDefault="00182184" w:rsidP="0018218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Forte"/>
          <w:rFonts w:ascii="Times" w:hAnsi="Times"/>
          <w:b w:val="0"/>
          <w:color w:val="000000"/>
          <w:bdr w:val="none" w:sz="0" w:space="0" w:color="auto" w:frame="1"/>
        </w:rPr>
      </w:pPr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>- Patrícia de Arruda Pereira</w:t>
      </w:r>
    </w:p>
    <w:p w:rsidR="00182184" w:rsidRPr="00337C45" w:rsidRDefault="00182184" w:rsidP="0018218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Forte"/>
          <w:rFonts w:ascii="Times" w:hAnsi="Times"/>
          <w:b w:val="0"/>
          <w:color w:val="000000"/>
          <w:bdr w:val="none" w:sz="0" w:space="0" w:color="auto" w:frame="1"/>
        </w:rPr>
      </w:pPr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 xml:space="preserve">- </w:t>
      </w:r>
      <w:proofErr w:type="spellStart"/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>Rafaella</w:t>
      </w:r>
      <w:proofErr w:type="spellEnd"/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 xml:space="preserve"> </w:t>
      </w:r>
      <w:proofErr w:type="spellStart"/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>Boone</w:t>
      </w:r>
      <w:proofErr w:type="spellEnd"/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 xml:space="preserve"> </w:t>
      </w:r>
      <w:proofErr w:type="spellStart"/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>Schimidt</w:t>
      </w:r>
      <w:proofErr w:type="spellEnd"/>
    </w:p>
    <w:p w:rsidR="00182184" w:rsidRPr="00337C45" w:rsidRDefault="00182184" w:rsidP="0018218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Forte"/>
          <w:rFonts w:ascii="Times" w:hAnsi="Times"/>
          <w:b w:val="0"/>
          <w:color w:val="000000"/>
          <w:bdr w:val="none" w:sz="0" w:space="0" w:color="auto" w:frame="1"/>
        </w:rPr>
      </w:pPr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 xml:space="preserve">- Stella </w:t>
      </w:r>
      <w:proofErr w:type="spellStart"/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>Scatamburlo</w:t>
      </w:r>
      <w:proofErr w:type="spellEnd"/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 xml:space="preserve"> de </w:t>
      </w:r>
      <w:proofErr w:type="spellStart"/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>Mergár</w:t>
      </w:r>
      <w:proofErr w:type="spellEnd"/>
    </w:p>
    <w:p w:rsidR="00315303" w:rsidRPr="00337C45" w:rsidRDefault="00315303" w:rsidP="0018218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Forte"/>
          <w:rFonts w:ascii="Times" w:hAnsi="Times"/>
          <w:b w:val="0"/>
          <w:color w:val="000000"/>
          <w:bdr w:val="none" w:sz="0" w:space="0" w:color="auto" w:frame="1"/>
        </w:rPr>
      </w:pPr>
    </w:p>
    <w:p w:rsidR="00315303" w:rsidRPr="00337C45" w:rsidRDefault="00315303" w:rsidP="0018218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Forte"/>
          <w:rFonts w:ascii="Times" w:hAnsi="Times"/>
          <w:b w:val="0"/>
          <w:color w:val="000000"/>
          <w:bdr w:val="none" w:sz="0" w:space="0" w:color="auto" w:frame="1"/>
        </w:rPr>
      </w:pPr>
    </w:p>
    <w:p w:rsidR="00315303" w:rsidRPr="00337C45" w:rsidRDefault="00315303" w:rsidP="0018218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Forte"/>
          <w:rFonts w:ascii="Times" w:hAnsi="Times"/>
          <w:b w:val="0"/>
          <w:color w:val="000000"/>
          <w:bdr w:val="none" w:sz="0" w:space="0" w:color="auto" w:frame="1"/>
        </w:rPr>
      </w:pPr>
    </w:p>
    <w:p w:rsidR="003970F1" w:rsidRPr="00337C45" w:rsidRDefault="003970F1" w:rsidP="003970F1">
      <w:pPr>
        <w:pStyle w:val="PargrafodaLista"/>
        <w:numPr>
          <w:ilvl w:val="0"/>
          <w:numId w:val="13"/>
        </w:numPr>
        <w:rPr>
          <w:rFonts w:ascii="Times" w:hAnsi="Times"/>
          <w:b/>
          <w:bCs/>
          <w:sz w:val="24"/>
          <w:szCs w:val="24"/>
        </w:rPr>
      </w:pPr>
      <w:bookmarkStart w:id="3" w:name="_Ref511275376"/>
      <w:r w:rsidRPr="00337C45">
        <w:rPr>
          <w:rFonts w:ascii="Times" w:hAnsi="Times"/>
          <w:b/>
          <w:bCs/>
          <w:sz w:val="24"/>
          <w:szCs w:val="24"/>
        </w:rPr>
        <w:t>GT6) Processo e Democracia</w:t>
      </w:r>
      <w:bookmarkEnd w:id="3"/>
    </w:p>
    <w:p w:rsidR="00315303" w:rsidRPr="00337C45" w:rsidRDefault="00315303" w:rsidP="0031530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Forte"/>
          <w:rFonts w:ascii="Times" w:hAnsi="Times"/>
          <w:b w:val="0"/>
          <w:color w:val="000000"/>
          <w:bdr w:val="none" w:sz="0" w:space="0" w:color="auto" w:frame="1"/>
        </w:rPr>
      </w:pPr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 xml:space="preserve">- Felipe </w:t>
      </w:r>
      <w:proofErr w:type="spellStart"/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>Pravato</w:t>
      </w:r>
      <w:proofErr w:type="spellEnd"/>
    </w:p>
    <w:p w:rsidR="00315303" w:rsidRPr="00337C45" w:rsidRDefault="00315303" w:rsidP="0031530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Forte"/>
          <w:rFonts w:ascii="Times" w:hAnsi="Times"/>
          <w:b w:val="0"/>
          <w:color w:val="000000"/>
          <w:bdr w:val="none" w:sz="0" w:space="0" w:color="auto" w:frame="1"/>
        </w:rPr>
      </w:pPr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>- Fernanda Domingues Porto</w:t>
      </w:r>
    </w:p>
    <w:p w:rsidR="00315303" w:rsidRPr="00337C45" w:rsidRDefault="00315303" w:rsidP="0031530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Forte"/>
          <w:rFonts w:ascii="Times" w:hAnsi="Times"/>
          <w:b w:val="0"/>
          <w:color w:val="000000"/>
          <w:bdr w:val="none" w:sz="0" w:space="0" w:color="auto" w:frame="1"/>
        </w:rPr>
      </w:pPr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>- Francisco Vieira de Lima Neto Silva</w:t>
      </w:r>
    </w:p>
    <w:p w:rsidR="00315303" w:rsidRPr="00337C45" w:rsidRDefault="00315303" w:rsidP="0031530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Forte"/>
          <w:rFonts w:ascii="Times" w:hAnsi="Times"/>
          <w:b w:val="0"/>
          <w:color w:val="000000"/>
          <w:bdr w:val="none" w:sz="0" w:space="0" w:color="auto" w:frame="1"/>
        </w:rPr>
      </w:pPr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 xml:space="preserve">- Gabriel </w:t>
      </w:r>
      <w:proofErr w:type="spellStart"/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>Octacilio</w:t>
      </w:r>
      <w:proofErr w:type="spellEnd"/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 xml:space="preserve"> </w:t>
      </w:r>
      <w:proofErr w:type="spellStart"/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>Bohn</w:t>
      </w:r>
      <w:proofErr w:type="spellEnd"/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 xml:space="preserve"> </w:t>
      </w:r>
      <w:proofErr w:type="spellStart"/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>Edler</w:t>
      </w:r>
      <w:proofErr w:type="spellEnd"/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 xml:space="preserve">; </w:t>
      </w:r>
    </w:p>
    <w:p w:rsidR="00315303" w:rsidRPr="00337C45" w:rsidRDefault="00315303" w:rsidP="0031530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Forte"/>
          <w:rFonts w:ascii="Times" w:hAnsi="Times"/>
          <w:b w:val="0"/>
          <w:color w:val="000000"/>
          <w:bdr w:val="none" w:sz="0" w:space="0" w:color="auto" w:frame="1"/>
        </w:rPr>
      </w:pPr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>- João Vitor Rocha Veiga</w:t>
      </w:r>
    </w:p>
    <w:p w:rsidR="00315303" w:rsidRPr="00337C45" w:rsidRDefault="00315303" w:rsidP="0031530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Forte"/>
          <w:rFonts w:ascii="Times" w:hAnsi="Times"/>
          <w:b w:val="0"/>
          <w:color w:val="000000"/>
          <w:bdr w:val="none" w:sz="0" w:space="0" w:color="auto" w:frame="1"/>
        </w:rPr>
      </w:pPr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>- Maria Clara Queiroz de Araújo</w:t>
      </w:r>
    </w:p>
    <w:p w:rsidR="00315303" w:rsidRPr="00337C45" w:rsidRDefault="00315303" w:rsidP="0031530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Forte"/>
          <w:rFonts w:ascii="Times" w:hAnsi="Times"/>
          <w:b w:val="0"/>
          <w:color w:val="000000"/>
          <w:bdr w:val="none" w:sz="0" w:space="0" w:color="auto" w:frame="1"/>
        </w:rPr>
      </w:pPr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 xml:space="preserve">- Pedro </w:t>
      </w:r>
      <w:proofErr w:type="spellStart"/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>Lube</w:t>
      </w:r>
      <w:proofErr w:type="spellEnd"/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 xml:space="preserve"> </w:t>
      </w:r>
      <w:proofErr w:type="spellStart"/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>Sperandio</w:t>
      </w:r>
      <w:proofErr w:type="spellEnd"/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 xml:space="preserve"> Silva</w:t>
      </w:r>
    </w:p>
    <w:p w:rsidR="00315303" w:rsidRPr="00337C45" w:rsidRDefault="00315303" w:rsidP="0031530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Forte"/>
          <w:rFonts w:ascii="Times" w:hAnsi="Times"/>
          <w:b w:val="0"/>
          <w:color w:val="000000"/>
          <w:bdr w:val="none" w:sz="0" w:space="0" w:color="auto" w:frame="1"/>
        </w:rPr>
      </w:pPr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>- Pedro Luiz de Andrade Domingos Silva</w:t>
      </w:r>
    </w:p>
    <w:p w:rsidR="00315303" w:rsidRPr="00337C45" w:rsidRDefault="00315303" w:rsidP="0031530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Forte"/>
          <w:rFonts w:ascii="Times" w:hAnsi="Times"/>
          <w:b w:val="0"/>
          <w:color w:val="000000"/>
          <w:bdr w:val="none" w:sz="0" w:space="0" w:color="auto" w:frame="1"/>
        </w:rPr>
      </w:pPr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 xml:space="preserve">- Pedro Machado Tavares; </w:t>
      </w:r>
    </w:p>
    <w:p w:rsidR="00315303" w:rsidRPr="00337C45" w:rsidRDefault="00315303" w:rsidP="0031530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Forte"/>
          <w:rFonts w:ascii="Times" w:hAnsi="Times"/>
          <w:b w:val="0"/>
          <w:color w:val="000000"/>
          <w:bdr w:val="none" w:sz="0" w:space="0" w:color="auto" w:frame="1"/>
        </w:rPr>
      </w:pPr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 xml:space="preserve">- Thaís Milani Del </w:t>
      </w:r>
      <w:proofErr w:type="spellStart"/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>Pupo</w:t>
      </w:r>
      <w:proofErr w:type="spellEnd"/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 xml:space="preserve"> </w:t>
      </w:r>
    </w:p>
    <w:p w:rsidR="001C3535" w:rsidRPr="00337C45" w:rsidRDefault="001C3535" w:rsidP="001C3535">
      <w:pPr>
        <w:spacing w:after="0" w:line="360" w:lineRule="auto"/>
        <w:rPr>
          <w:rStyle w:val="Forte"/>
          <w:rFonts w:ascii="Times" w:hAnsi="Times" w:cs="Times New Roman"/>
          <w:b w:val="0"/>
          <w:bCs w:val="0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>- Vitor Rodrigues Gama</w:t>
      </w:r>
    </w:p>
    <w:p w:rsidR="001B2AF6" w:rsidRPr="00337C45" w:rsidRDefault="001B2AF6" w:rsidP="00182184">
      <w:pPr>
        <w:spacing w:after="0" w:line="360" w:lineRule="auto"/>
        <w:rPr>
          <w:rFonts w:ascii="Times" w:hAnsi="Times" w:cs="Times New Roman"/>
          <w:sz w:val="24"/>
          <w:szCs w:val="24"/>
        </w:rPr>
      </w:pPr>
    </w:p>
    <w:p w:rsidR="003970F1" w:rsidRPr="00337C45" w:rsidRDefault="003970F1" w:rsidP="003970F1">
      <w:pPr>
        <w:pStyle w:val="PargrafodaLista"/>
        <w:numPr>
          <w:ilvl w:val="0"/>
          <w:numId w:val="13"/>
        </w:numPr>
        <w:rPr>
          <w:rFonts w:ascii="Times" w:hAnsi="Times"/>
          <w:b/>
          <w:bCs/>
          <w:sz w:val="24"/>
          <w:szCs w:val="24"/>
        </w:rPr>
      </w:pPr>
      <w:bookmarkStart w:id="4" w:name="_Ref511275384"/>
      <w:r w:rsidRPr="00337C45">
        <w:rPr>
          <w:rFonts w:ascii="Times" w:hAnsi="Times"/>
          <w:b/>
          <w:bCs/>
          <w:sz w:val="24"/>
          <w:szCs w:val="24"/>
        </w:rPr>
        <w:t>GT7) Organização Judiciária e Acesso à Justiça</w:t>
      </w:r>
      <w:bookmarkEnd w:id="4"/>
    </w:p>
    <w:p w:rsidR="00DB4EEA" w:rsidRPr="00337C45" w:rsidRDefault="00DB4EEA" w:rsidP="00DB4EEA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 xml:space="preserve">- Aline Maria Quarto Silva; </w:t>
      </w:r>
    </w:p>
    <w:p w:rsidR="00DB4EEA" w:rsidRPr="00337C45" w:rsidRDefault="00DB4EEA" w:rsidP="00DB4EEA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 xml:space="preserve">- Ana Luiza Santos </w:t>
      </w:r>
      <w:proofErr w:type="spellStart"/>
      <w:r w:rsidRPr="00337C45">
        <w:rPr>
          <w:rFonts w:ascii="Times" w:hAnsi="Times" w:cs="Times New Roman"/>
          <w:sz w:val="24"/>
          <w:szCs w:val="24"/>
        </w:rPr>
        <w:t>Carotta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 de Freitas</w:t>
      </w:r>
    </w:p>
    <w:p w:rsidR="00DB4EEA" w:rsidRPr="00337C45" w:rsidRDefault="00DB4EEA" w:rsidP="00DB4EEA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 xml:space="preserve">- Ana Paula </w:t>
      </w:r>
      <w:proofErr w:type="spellStart"/>
      <w:r w:rsidRPr="00337C45">
        <w:rPr>
          <w:rFonts w:ascii="Times" w:hAnsi="Times" w:cs="Times New Roman"/>
          <w:sz w:val="24"/>
          <w:szCs w:val="24"/>
        </w:rPr>
        <w:t>Tauceda</w:t>
      </w:r>
      <w:proofErr w:type="spellEnd"/>
    </w:p>
    <w:p w:rsidR="00DB4EEA" w:rsidRPr="00337C45" w:rsidRDefault="00DB4EEA" w:rsidP="00DB4EEA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>- André Silva Martinelli</w:t>
      </w:r>
    </w:p>
    <w:p w:rsidR="00DB4EEA" w:rsidRPr="00337C45" w:rsidRDefault="00DB4EEA" w:rsidP="00DB4EEA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>- Betânia Teodora Andrade Da Silva</w:t>
      </w:r>
    </w:p>
    <w:p w:rsidR="00DB4EEA" w:rsidRPr="00337C45" w:rsidRDefault="00DB4EEA" w:rsidP="00DB4EEA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 xml:space="preserve">- Felipe Sardenberg Guimarães </w:t>
      </w:r>
      <w:proofErr w:type="spellStart"/>
      <w:r w:rsidRPr="00337C45">
        <w:rPr>
          <w:rFonts w:ascii="Times" w:hAnsi="Times" w:cs="Times New Roman"/>
          <w:sz w:val="24"/>
          <w:szCs w:val="24"/>
        </w:rPr>
        <w:t>Trés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 Guimarães; </w:t>
      </w:r>
    </w:p>
    <w:p w:rsidR="00DB4EEA" w:rsidRPr="00337C45" w:rsidRDefault="00DB4EEA" w:rsidP="00DB4EEA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 xml:space="preserve">- Gilberto </w:t>
      </w:r>
      <w:proofErr w:type="spellStart"/>
      <w:r w:rsidRPr="00337C45">
        <w:rPr>
          <w:rFonts w:ascii="Times" w:hAnsi="Times" w:cs="Times New Roman"/>
          <w:sz w:val="24"/>
          <w:szCs w:val="24"/>
        </w:rPr>
        <w:t>Fachetti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 Silvestre; </w:t>
      </w:r>
    </w:p>
    <w:p w:rsidR="00DB4EEA" w:rsidRPr="00337C45" w:rsidRDefault="00DB4EEA" w:rsidP="00DB4EEA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 xml:space="preserve">- </w:t>
      </w:r>
      <w:proofErr w:type="spellStart"/>
      <w:r w:rsidRPr="00337C45">
        <w:rPr>
          <w:rFonts w:ascii="Times" w:hAnsi="Times" w:cs="Times New Roman"/>
          <w:sz w:val="24"/>
          <w:szCs w:val="24"/>
        </w:rPr>
        <w:t>Jeuli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 </w:t>
      </w:r>
      <w:proofErr w:type="spellStart"/>
      <w:r w:rsidRPr="00337C45">
        <w:rPr>
          <w:rFonts w:ascii="Times" w:hAnsi="Times" w:cs="Times New Roman"/>
          <w:sz w:val="24"/>
          <w:szCs w:val="24"/>
        </w:rPr>
        <w:t>Boiher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 dos Santos Silva</w:t>
      </w:r>
    </w:p>
    <w:p w:rsidR="00DB4EEA" w:rsidRPr="00337C45" w:rsidRDefault="00DB4EEA" w:rsidP="00DB4EEA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lastRenderedPageBreak/>
        <w:t>- João Vitor Sias Franco</w:t>
      </w:r>
    </w:p>
    <w:p w:rsidR="001B56EB" w:rsidRPr="00337C45" w:rsidRDefault="001B56EB" w:rsidP="00DB4EEA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 xml:space="preserve">- José Angel </w:t>
      </w:r>
      <w:proofErr w:type="spellStart"/>
      <w:r w:rsidRPr="00337C45">
        <w:rPr>
          <w:rFonts w:ascii="Times" w:hAnsi="Times" w:cs="Times New Roman"/>
          <w:sz w:val="24"/>
          <w:szCs w:val="24"/>
        </w:rPr>
        <w:t>Cornielles</w:t>
      </w:r>
      <w:proofErr w:type="spellEnd"/>
    </w:p>
    <w:p w:rsidR="00DB4EEA" w:rsidRPr="00337C45" w:rsidRDefault="00DB4EEA" w:rsidP="00DB4EEA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>- Lucas Rodrigues Lima</w:t>
      </w:r>
    </w:p>
    <w:p w:rsidR="00DB4EEA" w:rsidRPr="00337C45" w:rsidRDefault="00DB4EEA" w:rsidP="00DB4EEA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>- Luiza Pimentel Pereira;</w:t>
      </w:r>
    </w:p>
    <w:p w:rsidR="00DB4EEA" w:rsidRPr="00337C45" w:rsidRDefault="00DB4EEA" w:rsidP="00DB4EEA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>- Patrick Jose Souto</w:t>
      </w:r>
    </w:p>
    <w:p w:rsidR="00DB4EEA" w:rsidRPr="00337C45" w:rsidRDefault="00DB4EEA" w:rsidP="00DB4EEA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 xml:space="preserve">- Pedro Branco </w:t>
      </w:r>
      <w:proofErr w:type="spellStart"/>
      <w:r w:rsidRPr="00337C45">
        <w:rPr>
          <w:rFonts w:ascii="Times" w:hAnsi="Times" w:cs="Times New Roman"/>
          <w:sz w:val="24"/>
          <w:szCs w:val="24"/>
        </w:rPr>
        <w:t>Tauceda</w:t>
      </w:r>
      <w:proofErr w:type="spellEnd"/>
    </w:p>
    <w:p w:rsidR="00DB4EEA" w:rsidRPr="00337C45" w:rsidRDefault="00DB4EEA" w:rsidP="00DB4EEA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 xml:space="preserve">- </w:t>
      </w:r>
      <w:proofErr w:type="spellStart"/>
      <w:r w:rsidRPr="00337C45">
        <w:rPr>
          <w:rFonts w:ascii="Times" w:hAnsi="Times" w:cs="Times New Roman"/>
          <w:sz w:val="24"/>
          <w:szCs w:val="24"/>
        </w:rPr>
        <w:t>Rayla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 Mariana Figueiredo</w:t>
      </w:r>
    </w:p>
    <w:p w:rsidR="00DB4EEA" w:rsidRPr="00337C45" w:rsidRDefault="00DB4EEA" w:rsidP="00DB4EEA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>- Sara Barbosa Miranda Silva</w:t>
      </w:r>
    </w:p>
    <w:p w:rsidR="00DB4EEA" w:rsidRPr="00337C45" w:rsidRDefault="00DB4EEA" w:rsidP="00DB4EEA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 xml:space="preserve">- </w:t>
      </w:r>
      <w:proofErr w:type="spellStart"/>
      <w:r w:rsidRPr="00337C45">
        <w:rPr>
          <w:rFonts w:ascii="Times" w:hAnsi="Times" w:cs="Times New Roman"/>
          <w:sz w:val="24"/>
          <w:szCs w:val="24"/>
        </w:rPr>
        <w:t>Tauã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 Lima </w:t>
      </w:r>
      <w:proofErr w:type="spellStart"/>
      <w:r w:rsidRPr="00337C45">
        <w:rPr>
          <w:rFonts w:ascii="Times" w:hAnsi="Times" w:cs="Times New Roman"/>
          <w:sz w:val="24"/>
          <w:szCs w:val="24"/>
        </w:rPr>
        <w:t>Verdan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 Rangel; </w:t>
      </w:r>
    </w:p>
    <w:p w:rsidR="00DB4EEA" w:rsidRPr="00337C45" w:rsidRDefault="00DB4EEA" w:rsidP="00DB4EEA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 xml:space="preserve">- Tiago </w:t>
      </w:r>
      <w:proofErr w:type="spellStart"/>
      <w:r w:rsidRPr="00337C45">
        <w:rPr>
          <w:rFonts w:ascii="Times" w:hAnsi="Times" w:cs="Times New Roman"/>
          <w:sz w:val="24"/>
          <w:szCs w:val="24"/>
        </w:rPr>
        <w:t>Loss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 Ferreira</w:t>
      </w:r>
    </w:p>
    <w:p w:rsidR="00DB4EEA" w:rsidRPr="00337C45" w:rsidRDefault="00DB4EEA" w:rsidP="00DB4EEA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>- Vitor Pimentel Oliveira</w:t>
      </w:r>
    </w:p>
    <w:p w:rsidR="00D273DB" w:rsidRPr="00337C45" w:rsidRDefault="00D273DB" w:rsidP="00DB4EEA">
      <w:pPr>
        <w:spacing w:after="0" w:line="360" w:lineRule="auto"/>
        <w:rPr>
          <w:rFonts w:ascii="Times" w:hAnsi="Times" w:cs="Times New Roman"/>
          <w:sz w:val="24"/>
          <w:szCs w:val="24"/>
        </w:rPr>
      </w:pPr>
    </w:p>
    <w:p w:rsidR="003970F1" w:rsidRPr="00337C45" w:rsidRDefault="003970F1" w:rsidP="003970F1">
      <w:pPr>
        <w:pStyle w:val="PargrafodaLista"/>
        <w:numPr>
          <w:ilvl w:val="0"/>
          <w:numId w:val="13"/>
        </w:numPr>
        <w:rPr>
          <w:rFonts w:ascii="Times" w:hAnsi="Times"/>
          <w:b/>
          <w:bCs/>
          <w:sz w:val="24"/>
          <w:szCs w:val="24"/>
        </w:rPr>
      </w:pPr>
      <w:bookmarkStart w:id="5" w:name="_Ref511275393"/>
      <w:r w:rsidRPr="00337C45">
        <w:rPr>
          <w:rFonts w:ascii="Times" w:hAnsi="Times"/>
          <w:b/>
          <w:bCs/>
          <w:sz w:val="24"/>
          <w:szCs w:val="24"/>
        </w:rPr>
        <w:t>GT8) Processo e Constituição</w:t>
      </w:r>
      <w:bookmarkEnd w:id="5"/>
    </w:p>
    <w:p w:rsidR="0004794B" w:rsidRPr="00337C45" w:rsidRDefault="0004794B" w:rsidP="00D273DB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 xml:space="preserve">- Breno </w:t>
      </w:r>
      <w:proofErr w:type="spellStart"/>
      <w:r w:rsidRPr="00337C45">
        <w:rPr>
          <w:rFonts w:ascii="Times" w:hAnsi="Times" w:cs="Times New Roman"/>
          <w:sz w:val="24"/>
          <w:szCs w:val="24"/>
        </w:rPr>
        <w:t>Penetto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 Morais </w:t>
      </w:r>
    </w:p>
    <w:p w:rsidR="0004794B" w:rsidRPr="00337C45" w:rsidRDefault="0004794B" w:rsidP="00D273DB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 xml:space="preserve">- Gabriel </w:t>
      </w:r>
      <w:proofErr w:type="spellStart"/>
      <w:r w:rsidRPr="00337C45">
        <w:rPr>
          <w:rFonts w:ascii="Times" w:hAnsi="Times" w:cs="Times New Roman"/>
          <w:sz w:val="24"/>
          <w:szCs w:val="24"/>
        </w:rPr>
        <w:t>Zoboli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 de Assis;</w:t>
      </w:r>
    </w:p>
    <w:p w:rsidR="0004794B" w:rsidRPr="00337C45" w:rsidRDefault="0004794B" w:rsidP="00D273DB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>- João Guilherme Gualberto Torres</w:t>
      </w:r>
    </w:p>
    <w:p w:rsidR="0004794B" w:rsidRPr="00337C45" w:rsidRDefault="0004794B" w:rsidP="00D273DB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>- João Vitor Cruz de Castro</w:t>
      </w:r>
    </w:p>
    <w:p w:rsidR="001B56EB" w:rsidRPr="00337C45" w:rsidRDefault="001B56EB" w:rsidP="00D273DB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 xml:space="preserve">- José Angel </w:t>
      </w:r>
      <w:proofErr w:type="spellStart"/>
      <w:r w:rsidRPr="00337C45">
        <w:rPr>
          <w:rFonts w:ascii="Times" w:hAnsi="Times" w:cs="Times New Roman"/>
          <w:sz w:val="24"/>
          <w:szCs w:val="24"/>
        </w:rPr>
        <w:t>Cornielles</w:t>
      </w:r>
      <w:proofErr w:type="spellEnd"/>
    </w:p>
    <w:p w:rsidR="0004794B" w:rsidRPr="00337C45" w:rsidRDefault="0004794B" w:rsidP="00D273DB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 xml:space="preserve">- Ricardo </w:t>
      </w:r>
      <w:proofErr w:type="spellStart"/>
      <w:r w:rsidRPr="00337C45">
        <w:rPr>
          <w:rFonts w:ascii="Times" w:hAnsi="Times" w:cs="Times New Roman"/>
          <w:sz w:val="24"/>
          <w:szCs w:val="24"/>
        </w:rPr>
        <w:t>Chamon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 Ribeiro II;</w:t>
      </w:r>
    </w:p>
    <w:p w:rsidR="0004794B" w:rsidRPr="00337C45" w:rsidRDefault="0004794B" w:rsidP="00D273DB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>- Ricardo Ribeiro dos Santos Silva</w:t>
      </w:r>
    </w:p>
    <w:p w:rsidR="0004794B" w:rsidRPr="00337C45" w:rsidRDefault="0004794B" w:rsidP="00D273DB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 xml:space="preserve">- Talles Fundão </w:t>
      </w:r>
      <w:proofErr w:type="spellStart"/>
      <w:r w:rsidRPr="00337C45">
        <w:rPr>
          <w:rFonts w:ascii="Times" w:hAnsi="Times" w:cs="Times New Roman"/>
          <w:sz w:val="24"/>
          <w:szCs w:val="24"/>
        </w:rPr>
        <w:t>Marchito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 Silva</w:t>
      </w:r>
    </w:p>
    <w:p w:rsidR="0004794B" w:rsidRPr="00337C45" w:rsidRDefault="0004794B" w:rsidP="00D273DB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>- Tiago Figueiredo Gonçalves;</w:t>
      </w:r>
    </w:p>
    <w:p w:rsidR="0004794B" w:rsidRPr="00337C45" w:rsidRDefault="0004794B" w:rsidP="00D273DB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>- Vladimir Cunha Bezerra Silva</w:t>
      </w:r>
    </w:p>
    <w:p w:rsidR="00DB4EEA" w:rsidRPr="00337C45" w:rsidRDefault="00DB4EEA" w:rsidP="00DB4EEA">
      <w:pPr>
        <w:spacing w:after="0" w:line="360" w:lineRule="auto"/>
        <w:rPr>
          <w:rFonts w:ascii="Times" w:hAnsi="Times" w:cs="Times New Roman"/>
          <w:b/>
          <w:sz w:val="24"/>
          <w:szCs w:val="24"/>
        </w:rPr>
      </w:pPr>
    </w:p>
    <w:p w:rsidR="00622DFE" w:rsidRPr="00337C45" w:rsidRDefault="00622DFE">
      <w:pPr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br w:type="page"/>
      </w:r>
    </w:p>
    <w:p w:rsidR="00C30BDF" w:rsidRPr="00337C45" w:rsidRDefault="00C30BDF" w:rsidP="0018218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Forte"/>
          <w:rFonts w:ascii="Times" w:hAnsi="Times"/>
          <w:color w:val="000000"/>
          <w:bdr w:val="none" w:sz="0" w:space="0" w:color="auto" w:frame="1"/>
        </w:rPr>
      </w:pPr>
      <w:r w:rsidRPr="00337C45">
        <w:rPr>
          <w:rStyle w:val="Forte"/>
          <w:rFonts w:ascii="Times" w:hAnsi="Times"/>
          <w:color w:val="000000"/>
          <w:bdr w:val="none" w:sz="0" w:space="0" w:color="auto" w:frame="1"/>
        </w:rPr>
        <w:lastRenderedPageBreak/>
        <w:t>SEXTA-FEIRA - 13/04/2018 - 14h às 18h</w:t>
      </w:r>
    </w:p>
    <w:p w:rsidR="00C30BDF" w:rsidRPr="00337C45" w:rsidRDefault="00C30BDF" w:rsidP="00182184">
      <w:pPr>
        <w:spacing w:after="0" w:line="360" w:lineRule="auto"/>
        <w:rPr>
          <w:rFonts w:ascii="Times" w:hAnsi="Times" w:cs="Times New Roman"/>
          <w:sz w:val="24"/>
          <w:szCs w:val="24"/>
        </w:rPr>
      </w:pPr>
    </w:p>
    <w:p w:rsidR="00DD72FC" w:rsidRPr="00337C45" w:rsidRDefault="00DD72FC" w:rsidP="00622DFE">
      <w:pPr>
        <w:numPr>
          <w:ilvl w:val="0"/>
          <w:numId w:val="19"/>
        </w:numPr>
        <w:rPr>
          <w:rFonts w:ascii="Times" w:hAnsi="Times"/>
          <w:bCs/>
          <w:sz w:val="24"/>
          <w:szCs w:val="24"/>
        </w:rPr>
      </w:pPr>
      <w:r w:rsidRPr="00337C45">
        <w:rPr>
          <w:rFonts w:ascii="Times" w:hAnsi="Times"/>
          <w:b/>
          <w:bCs/>
          <w:sz w:val="24"/>
          <w:szCs w:val="24"/>
        </w:rPr>
        <w:fldChar w:fldCharType="begin"/>
      </w:r>
      <w:r w:rsidRPr="00337C45">
        <w:rPr>
          <w:rFonts w:ascii="Times" w:hAnsi="Times"/>
          <w:b/>
          <w:bCs/>
          <w:sz w:val="24"/>
          <w:szCs w:val="24"/>
        </w:rPr>
        <w:instrText xml:space="preserve"> REF _Ref511276284 \h </w:instrText>
      </w:r>
      <w:r w:rsidRPr="00337C45">
        <w:rPr>
          <w:rFonts w:ascii="Times" w:hAnsi="Times"/>
          <w:b/>
          <w:bCs/>
          <w:sz w:val="24"/>
          <w:szCs w:val="24"/>
        </w:rPr>
      </w:r>
      <w:r w:rsidR="00337C45" w:rsidRPr="00337C45">
        <w:rPr>
          <w:rFonts w:ascii="Times" w:hAnsi="Times"/>
          <w:b/>
          <w:bCs/>
          <w:sz w:val="24"/>
          <w:szCs w:val="24"/>
        </w:rPr>
        <w:instrText xml:space="preserve"> \* MERGEFORMAT </w:instrText>
      </w:r>
      <w:r w:rsidRPr="00337C45">
        <w:rPr>
          <w:rFonts w:ascii="Times" w:hAnsi="Times"/>
          <w:b/>
          <w:bCs/>
          <w:sz w:val="24"/>
          <w:szCs w:val="24"/>
        </w:rPr>
        <w:fldChar w:fldCharType="separate"/>
      </w:r>
      <w:r w:rsidRPr="00337C45">
        <w:rPr>
          <w:rStyle w:val="Forte"/>
          <w:rFonts w:ascii="Times" w:hAnsi="Times"/>
          <w:b w:val="0"/>
          <w:color w:val="000000"/>
          <w:sz w:val="24"/>
          <w:szCs w:val="24"/>
          <w:bdr w:val="none" w:sz="0" w:space="0" w:color="auto" w:frame="1"/>
        </w:rPr>
        <w:t>GT1) Justiça Multiportas e Tratamento Adequado dos Conflitos:</w:t>
      </w:r>
      <w:r w:rsidRPr="00337C45">
        <w:rPr>
          <w:rFonts w:ascii="Times" w:hAnsi="Times"/>
          <w:b/>
          <w:bCs/>
          <w:sz w:val="24"/>
          <w:szCs w:val="24"/>
        </w:rPr>
        <w:fldChar w:fldCharType="end"/>
      </w:r>
      <w:r w:rsidR="00337C45" w:rsidRPr="00337C45">
        <w:rPr>
          <w:rFonts w:ascii="Times" w:hAnsi="Times"/>
          <w:b/>
          <w:bCs/>
          <w:sz w:val="24"/>
          <w:szCs w:val="24"/>
        </w:rPr>
        <w:t xml:space="preserve"> (</w:t>
      </w:r>
      <w:r w:rsidR="00337C45" w:rsidRPr="00337C45">
        <w:rPr>
          <w:rFonts w:ascii="Times" w:hAnsi="Times"/>
          <w:bCs/>
          <w:sz w:val="24"/>
          <w:szCs w:val="24"/>
        </w:rPr>
        <w:t>clique)</w:t>
      </w:r>
    </w:p>
    <w:p w:rsidR="00622DFE" w:rsidRPr="00337C45" w:rsidRDefault="00622DFE" w:rsidP="00622DFE">
      <w:pPr>
        <w:numPr>
          <w:ilvl w:val="0"/>
          <w:numId w:val="19"/>
        </w:numPr>
        <w:rPr>
          <w:rFonts w:ascii="Times" w:hAnsi="Times"/>
          <w:bCs/>
          <w:sz w:val="24"/>
          <w:szCs w:val="24"/>
        </w:rPr>
      </w:pPr>
      <w:r w:rsidRPr="00337C45">
        <w:rPr>
          <w:rFonts w:ascii="Times" w:hAnsi="Times"/>
          <w:bCs/>
          <w:sz w:val="24"/>
          <w:szCs w:val="24"/>
        </w:rPr>
        <w:t>GT2) Direito Processual Internacional (GT previsto apenas para quinta-feira)</w:t>
      </w:r>
    </w:p>
    <w:p w:rsidR="00DD72FC" w:rsidRPr="00337C45" w:rsidRDefault="00DD72FC" w:rsidP="00622DFE">
      <w:pPr>
        <w:numPr>
          <w:ilvl w:val="0"/>
          <w:numId w:val="19"/>
        </w:numPr>
        <w:rPr>
          <w:rFonts w:ascii="Times" w:hAnsi="Times"/>
          <w:bCs/>
          <w:sz w:val="24"/>
          <w:szCs w:val="24"/>
        </w:rPr>
      </w:pPr>
      <w:r w:rsidRPr="00337C45">
        <w:rPr>
          <w:rFonts w:ascii="Times" w:hAnsi="Times"/>
          <w:b/>
          <w:bCs/>
          <w:sz w:val="24"/>
          <w:szCs w:val="24"/>
        </w:rPr>
        <w:fldChar w:fldCharType="begin"/>
      </w:r>
      <w:r w:rsidRPr="00337C45">
        <w:rPr>
          <w:rFonts w:ascii="Times" w:hAnsi="Times"/>
          <w:b/>
          <w:bCs/>
          <w:sz w:val="24"/>
          <w:szCs w:val="24"/>
        </w:rPr>
        <w:instrText xml:space="preserve"> REF _Ref511276312 \h </w:instrText>
      </w:r>
      <w:r w:rsidRPr="00337C45">
        <w:rPr>
          <w:rFonts w:ascii="Times" w:hAnsi="Times"/>
          <w:b/>
          <w:bCs/>
          <w:sz w:val="24"/>
          <w:szCs w:val="24"/>
        </w:rPr>
      </w:r>
      <w:r w:rsidR="00337C45" w:rsidRPr="00337C45">
        <w:rPr>
          <w:rFonts w:ascii="Times" w:hAnsi="Times"/>
          <w:b/>
          <w:bCs/>
          <w:sz w:val="24"/>
          <w:szCs w:val="24"/>
        </w:rPr>
        <w:instrText xml:space="preserve"> \* MERGEFORMAT </w:instrText>
      </w:r>
      <w:r w:rsidRPr="00337C45">
        <w:rPr>
          <w:rFonts w:ascii="Times" w:hAnsi="Times"/>
          <w:b/>
          <w:bCs/>
          <w:sz w:val="24"/>
          <w:szCs w:val="24"/>
        </w:rPr>
        <w:fldChar w:fldCharType="separate"/>
      </w:r>
      <w:r w:rsidRPr="00337C45">
        <w:rPr>
          <w:rStyle w:val="Forte"/>
          <w:rFonts w:ascii="Times" w:hAnsi="Times"/>
          <w:b w:val="0"/>
          <w:color w:val="000000"/>
          <w:sz w:val="24"/>
          <w:szCs w:val="24"/>
          <w:bdr w:val="none" w:sz="0" w:space="0" w:color="auto" w:frame="1"/>
        </w:rPr>
        <w:t>GT3) Tutela de Direitos e Novas Técnicas Processuais:</w:t>
      </w:r>
      <w:r w:rsidRPr="00337C45">
        <w:rPr>
          <w:rFonts w:ascii="Times" w:hAnsi="Times"/>
          <w:b/>
          <w:bCs/>
          <w:sz w:val="24"/>
          <w:szCs w:val="24"/>
        </w:rPr>
        <w:fldChar w:fldCharType="end"/>
      </w:r>
      <w:r w:rsidR="00337C45" w:rsidRPr="00337C45">
        <w:rPr>
          <w:rFonts w:ascii="Times" w:hAnsi="Times"/>
          <w:bCs/>
          <w:sz w:val="24"/>
          <w:szCs w:val="24"/>
        </w:rPr>
        <w:t xml:space="preserve"> </w:t>
      </w:r>
      <w:r w:rsidR="00337C45" w:rsidRPr="00337C45">
        <w:rPr>
          <w:rFonts w:ascii="Times" w:hAnsi="Times"/>
          <w:bCs/>
          <w:sz w:val="24"/>
          <w:szCs w:val="24"/>
        </w:rPr>
        <w:t>(clique)</w:t>
      </w:r>
    </w:p>
    <w:p w:rsidR="00DD72FC" w:rsidRPr="00337C45" w:rsidRDefault="00DD72FC" w:rsidP="00622DFE">
      <w:pPr>
        <w:numPr>
          <w:ilvl w:val="0"/>
          <w:numId w:val="19"/>
        </w:numPr>
        <w:rPr>
          <w:rFonts w:ascii="Times" w:hAnsi="Times"/>
          <w:bCs/>
          <w:sz w:val="24"/>
          <w:szCs w:val="24"/>
        </w:rPr>
      </w:pPr>
      <w:r w:rsidRPr="00337C45">
        <w:rPr>
          <w:rFonts w:ascii="Times" w:hAnsi="Times"/>
          <w:bCs/>
          <w:sz w:val="24"/>
          <w:szCs w:val="24"/>
        </w:rPr>
        <w:fldChar w:fldCharType="begin"/>
      </w:r>
      <w:r w:rsidRPr="00337C45">
        <w:rPr>
          <w:rFonts w:ascii="Times" w:hAnsi="Times"/>
          <w:bCs/>
          <w:sz w:val="24"/>
          <w:szCs w:val="24"/>
        </w:rPr>
        <w:instrText xml:space="preserve"> REF _Ref511276324 \h </w:instrText>
      </w:r>
      <w:r w:rsidRPr="00337C45">
        <w:rPr>
          <w:rFonts w:ascii="Times" w:hAnsi="Times"/>
          <w:bCs/>
          <w:sz w:val="24"/>
          <w:szCs w:val="24"/>
        </w:rPr>
      </w:r>
      <w:r w:rsidR="00337C45" w:rsidRPr="00337C45">
        <w:rPr>
          <w:rFonts w:ascii="Times" w:hAnsi="Times"/>
          <w:bCs/>
          <w:sz w:val="24"/>
          <w:szCs w:val="24"/>
        </w:rPr>
        <w:instrText xml:space="preserve"> \* MERGEFORMAT </w:instrText>
      </w:r>
      <w:r w:rsidRPr="00337C45">
        <w:rPr>
          <w:rFonts w:ascii="Times" w:hAnsi="Times"/>
          <w:bCs/>
          <w:sz w:val="24"/>
          <w:szCs w:val="24"/>
        </w:rPr>
        <w:fldChar w:fldCharType="separate"/>
      </w:r>
      <w:r w:rsidRPr="00337C45">
        <w:rPr>
          <w:rFonts w:ascii="Times" w:hAnsi="Times" w:cs="Times New Roman"/>
          <w:sz w:val="24"/>
          <w:szCs w:val="24"/>
        </w:rPr>
        <w:t>GT4) Tutela de Direitos e Técnicas Executivas</w:t>
      </w:r>
      <w:r w:rsidRPr="00337C45">
        <w:rPr>
          <w:rFonts w:ascii="Times" w:hAnsi="Times"/>
          <w:bCs/>
          <w:sz w:val="24"/>
          <w:szCs w:val="24"/>
        </w:rPr>
        <w:fldChar w:fldCharType="end"/>
      </w:r>
      <w:r w:rsidR="00337C45" w:rsidRPr="00337C45">
        <w:rPr>
          <w:rFonts w:ascii="Times" w:hAnsi="Times"/>
          <w:bCs/>
          <w:sz w:val="24"/>
          <w:szCs w:val="24"/>
        </w:rPr>
        <w:t xml:space="preserve"> </w:t>
      </w:r>
      <w:r w:rsidR="00337C45" w:rsidRPr="00337C45">
        <w:rPr>
          <w:rFonts w:ascii="Times" w:hAnsi="Times"/>
          <w:bCs/>
          <w:sz w:val="24"/>
          <w:szCs w:val="24"/>
        </w:rPr>
        <w:t>(clique)</w:t>
      </w:r>
    </w:p>
    <w:p w:rsidR="00622DFE" w:rsidRPr="00337C45" w:rsidRDefault="00622DFE" w:rsidP="00622DFE">
      <w:pPr>
        <w:numPr>
          <w:ilvl w:val="0"/>
          <w:numId w:val="19"/>
        </w:numPr>
        <w:rPr>
          <w:rFonts w:ascii="Times" w:hAnsi="Times"/>
          <w:bCs/>
          <w:sz w:val="24"/>
          <w:szCs w:val="24"/>
        </w:rPr>
      </w:pPr>
      <w:r w:rsidRPr="00337C45">
        <w:rPr>
          <w:rFonts w:ascii="Times" w:hAnsi="Times"/>
          <w:bCs/>
          <w:sz w:val="24"/>
          <w:szCs w:val="24"/>
        </w:rPr>
        <w:t xml:space="preserve">GT5) Direito Processual Penal e Direitos Humanos </w:t>
      </w:r>
      <w:r w:rsidR="00337C45" w:rsidRPr="00337C45">
        <w:rPr>
          <w:rFonts w:ascii="Times" w:hAnsi="Times"/>
          <w:bCs/>
          <w:sz w:val="24"/>
          <w:szCs w:val="24"/>
        </w:rPr>
        <w:t>(clique)</w:t>
      </w:r>
    </w:p>
    <w:p w:rsidR="00DD72FC" w:rsidRPr="00337C45" w:rsidRDefault="00DD72FC" w:rsidP="00622DFE">
      <w:pPr>
        <w:numPr>
          <w:ilvl w:val="0"/>
          <w:numId w:val="19"/>
        </w:numPr>
        <w:rPr>
          <w:rFonts w:ascii="Times" w:hAnsi="Times"/>
          <w:bCs/>
          <w:sz w:val="24"/>
          <w:szCs w:val="24"/>
        </w:rPr>
      </w:pPr>
      <w:r w:rsidRPr="00337C45">
        <w:rPr>
          <w:rFonts w:ascii="Times" w:hAnsi="Times"/>
          <w:bCs/>
          <w:sz w:val="24"/>
          <w:szCs w:val="24"/>
        </w:rPr>
        <w:fldChar w:fldCharType="begin"/>
      </w:r>
      <w:r w:rsidRPr="00337C45">
        <w:rPr>
          <w:rFonts w:ascii="Times" w:hAnsi="Times"/>
          <w:bCs/>
          <w:sz w:val="24"/>
          <w:szCs w:val="24"/>
        </w:rPr>
        <w:instrText xml:space="preserve"> REF _Ref511276335 \h </w:instrText>
      </w:r>
      <w:r w:rsidRPr="00337C45">
        <w:rPr>
          <w:rFonts w:ascii="Times" w:hAnsi="Times"/>
          <w:bCs/>
          <w:sz w:val="24"/>
          <w:szCs w:val="24"/>
        </w:rPr>
      </w:r>
      <w:r w:rsidR="00337C45" w:rsidRPr="00337C45">
        <w:rPr>
          <w:rFonts w:ascii="Times" w:hAnsi="Times"/>
          <w:bCs/>
          <w:sz w:val="24"/>
          <w:szCs w:val="24"/>
        </w:rPr>
        <w:instrText xml:space="preserve"> \* MERGEFORMAT </w:instrText>
      </w:r>
      <w:r w:rsidRPr="00337C45">
        <w:rPr>
          <w:rFonts w:ascii="Times" w:hAnsi="Times"/>
          <w:bCs/>
          <w:sz w:val="24"/>
          <w:szCs w:val="24"/>
        </w:rPr>
        <w:fldChar w:fldCharType="separate"/>
      </w:r>
      <w:r w:rsidRPr="00337C45">
        <w:rPr>
          <w:rFonts w:ascii="Times" w:hAnsi="Times" w:cs="Times New Roman"/>
          <w:sz w:val="24"/>
          <w:szCs w:val="24"/>
        </w:rPr>
        <w:t>GT6) Processo e Democracia</w:t>
      </w:r>
      <w:r w:rsidRPr="00337C45">
        <w:rPr>
          <w:rFonts w:ascii="Times" w:hAnsi="Times"/>
          <w:bCs/>
          <w:sz w:val="24"/>
          <w:szCs w:val="24"/>
        </w:rPr>
        <w:fldChar w:fldCharType="end"/>
      </w:r>
      <w:r w:rsidR="00337C45" w:rsidRPr="00337C45">
        <w:rPr>
          <w:rFonts w:ascii="Times" w:hAnsi="Times"/>
          <w:bCs/>
          <w:sz w:val="24"/>
          <w:szCs w:val="24"/>
        </w:rPr>
        <w:t xml:space="preserve"> </w:t>
      </w:r>
      <w:r w:rsidR="00337C45" w:rsidRPr="00337C45">
        <w:rPr>
          <w:rFonts w:ascii="Times" w:hAnsi="Times"/>
          <w:bCs/>
          <w:sz w:val="24"/>
          <w:szCs w:val="24"/>
        </w:rPr>
        <w:t>(clique)</w:t>
      </w:r>
    </w:p>
    <w:p w:rsidR="00622DFE" w:rsidRPr="00337C45" w:rsidRDefault="00622DFE" w:rsidP="00622DFE">
      <w:pPr>
        <w:numPr>
          <w:ilvl w:val="0"/>
          <w:numId w:val="19"/>
        </w:numPr>
        <w:rPr>
          <w:rFonts w:ascii="Times" w:hAnsi="Times"/>
          <w:bCs/>
          <w:sz w:val="24"/>
          <w:szCs w:val="24"/>
        </w:rPr>
      </w:pPr>
      <w:r w:rsidRPr="00337C45">
        <w:rPr>
          <w:rFonts w:ascii="Times" w:hAnsi="Times"/>
          <w:bCs/>
          <w:sz w:val="24"/>
          <w:szCs w:val="24"/>
        </w:rPr>
        <w:t>GT7) Organização Judiciária e Acesso à Justiça (GT previsto apenas para quinta-feira)</w:t>
      </w:r>
    </w:p>
    <w:p w:rsidR="00622DFE" w:rsidRPr="00337C45" w:rsidRDefault="00337C45" w:rsidP="00337C45">
      <w:pPr>
        <w:pStyle w:val="PargrafodaLista"/>
        <w:numPr>
          <w:ilvl w:val="0"/>
          <w:numId w:val="19"/>
        </w:num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/>
          <w:bCs/>
          <w:sz w:val="24"/>
          <w:szCs w:val="24"/>
        </w:rPr>
        <w:fldChar w:fldCharType="begin"/>
      </w:r>
      <w:r w:rsidRPr="00337C45">
        <w:rPr>
          <w:rFonts w:ascii="Times" w:hAnsi="Times" w:cs="Times New Roman"/>
          <w:sz w:val="24"/>
          <w:szCs w:val="24"/>
        </w:rPr>
        <w:instrText xml:space="preserve"> REF _Ref511276395 \h </w:instrText>
      </w:r>
      <w:r w:rsidRPr="00337C45">
        <w:rPr>
          <w:rFonts w:ascii="Times" w:hAnsi="Times"/>
          <w:bCs/>
          <w:sz w:val="24"/>
          <w:szCs w:val="24"/>
        </w:rPr>
      </w:r>
      <w:r w:rsidRPr="00337C45">
        <w:rPr>
          <w:rFonts w:ascii="Times" w:hAnsi="Times"/>
          <w:bCs/>
          <w:sz w:val="24"/>
          <w:szCs w:val="24"/>
        </w:rPr>
        <w:instrText xml:space="preserve"> \* MERGEFORMAT </w:instrText>
      </w:r>
      <w:r w:rsidRPr="00337C45">
        <w:rPr>
          <w:rFonts w:ascii="Times" w:hAnsi="Times"/>
          <w:bCs/>
          <w:sz w:val="24"/>
          <w:szCs w:val="24"/>
        </w:rPr>
        <w:fldChar w:fldCharType="separate"/>
      </w:r>
      <w:r w:rsidRPr="00337C45">
        <w:rPr>
          <w:rFonts w:ascii="Times" w:hAnsi="Times" w:cs="Times New Roman"/>
          <w:sz w:val="24"/>
          <w:szCs w:val="24"/>
        </w:rPr>
        <w:t>GT8) Processo e Constituição</w:t>
      </w:r>
      <w:r w:rsidRPr="00337C45">
        <w:rPr>
          <w:rFonts w:ascii="Times" w:hAnsi="Times"/>
          <w:bCs/>
          <w:sz w:val="24"/>
          <w:szCs w:val="24"/>
        </w:rPr>
        <w:fldChar w:fldCharType="end"/>
      </w:r>
      <w:r w:rsidRPr="00337C45">
        <w:rPr>
          <w:rFonts w:ascii="Times" w:hAnsi="Times"/>
          <w:bCs/>
          <w:sz w:val="24"/>
          <w:szCs w:val="24"/>
        </w:rPr>
        <w:t xml:space="preserve"> </w:t>
      </w:r>
      <w:r w:rsidRPr="00337C45">
        <w:rPr>
          <w:rFonts w:ascii="Times" w:hAnsi="Times"/>
          <w:bCs/>
          <w:sz w:val="24"/>
          <w:szCs w:val="24"/>
        </w:rPr>
        <w:t>(clique)</w:t>
      </w:r>
      <w:bookmarkStart w:id="6" w:name="_GoBack"/>
      <w:bookmarkEnd w:id="6"/>
    </w:p>
    <w:p w:rsidR="00622DFE" w:rsidRPr="00337C45" w:rsidRDefault="00622DFE" w:rsidP="00182184">
      <w:pPr>
        <w:spacing w:after="0" w:line="360" w:lineRule="auto"/>
        <w:rPr>
          <w:rFonts w:ascii="Times" w:hAnsi="Times" w:cs="Times New Roman"/>
          <w:sz w:val="24"/>
          <w:szCs w:val="24"/>
        </w:rPr>
      </w:pPr>
    </w:p>
    <w:p w:rsidR="00C30BDF" w:rsidRPr="00337C45" w:rsidRDefault="00C30BDF" w:rsidP="00622DFE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" w:hAnsi="Times"/>
          <w:b/>
          <w:bCs/>
          <w:color w:val="000000"/>
          <w:bdr w:val="none" w:sz="0" w:space="0" w:color="auto" w:frame="1"/>
        </w:rPr>
      </w:pPr>
      <w:bookmarkStart w:id="7" w:name="_Ref511276284"/>
      <w:r w:rsidRPr="00337C45">
        <w:rPr>
          <w:rStyle w:val="Forte"/>
          <w:rFonts w:ascii="Times" w:hAnsi="Times"/>
          <w:color w:val="000000"/>
          <w:bdr w:val="none" w:sz="0" w:space="0" w:color="auto" w:frame="1"/>
        </w:rPr>
        <w:t>GT1) Justiça Multiportas e Tratamento Adequado dos Conflitos:</w:t>
      </w:r>
      <w:bookmarkEnd w:id="7"/>
    </w:p>
    <w:p w:rsidR="00C30BDF" w:rsidRPr="00337C45" w:rsidRDefault="00C30BDF" w:rsidP="00182184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 xml:space="preserve">- Bárbara </w:t>
      </w:r>
      <w:proofErr w:type="spellStart"/>
      <w:r w:rsidRPr="00337C45">
        <w:rPr>
          <w:rFonts w:ascii="Times" w:hAnsi="Times" w:cs="Times New Roman"/>
          <w:sz w:val="24"/>
          <w:szCs w:val="24"/>
        </w:rPr>
        <w:t>Altoé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 </w:t>
      </w:r>
      <w:proofErr w:type="spellStart"/>
      <w:r w:rsidRPr="00337C45">
        <w:rPr>
          <w:rFonts w:ascii="Times" w:hAnsi="Times" w:cs="Times New Roman"/>
          <w:sz w:val="24"/>
          <w:szCs w:val="24"/>
        </w:rPr>
        <w:t>Puppin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 </w:t>
      </w:r>
    </w:p>
    <w:p w:rsidR="00C30BDF" w:rsidRPr="00337C45" w:rsidRDefault="00C30BDF" w:rsidP="00182184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>- Camila Braga Corrêa</w:t>
      </w:r>
    </w:p>
    <w:p w:rsidR="00C30BDF" w:rsidRPr="00337C45" w:rsidRDefault="00C30BDF" w:rsidP="00182184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>- Fernando Gama de Miranda Netto</w:t>
      </w:r>
    </w:p>
    <w:p w:rsidR="00C30BDF" w:rsidRPr="00337C45" w:rsidRDefault="00C30BDF" w:rsidP="00182184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>- Gabriel Pereira Garcia</w:t>
      </w:r>
    </w:p>
    <w:p w:rsidR="00C30BDF" w:rsidRPr="00337C45" w:rsidRDefault="00C30BDF" w:rsidP="00182184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 xml:space="preserve">- Geórgia </w:t>
      </w:r>
      <w:proofErr w:type="spellStart"/>
      <w:r w:rsidRPr="00337C45">
        <w:rPr>
          <w:rFonts w:ascii="Times" w:hAnsi="Times" w:cs="Times New Roman"/>
          <w:sz w:val="24"/>
          <w:szCs w:val="24"/>
        </w:rPr>
        <w:t>Thâmisa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 Malta Cardoso </w:t>
      </w:r>
      <w:proofErr w:type="spellStart"/>
      <w:r w:rsidRPr="00337C45">
        <w:rPr>
          <w:rFonts w:ascii="Times" w:hAnsi="Times" w:cs="Times New Roman"/>
          <w:sz w:val="24"/>
          <w:szCs w:val="24"/>
        </w:rPr>
        <w:t>Luxinger</w:t>
      </w:r>
      <w:proofErr w:type="spellEnd"/>
    </w:p>
    <w:p w:rsidR="00C30BDF" w:rsidRPr="00337C45" w:rsidRDefault="00C30BDF" w:rsidP="00182184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 xml:space="preserve">- Giovana Aparecida </w:t>
      </w:r>
      <w:proofErr w:type="spellStart"/>
      <w:r w:rsidRPr="00337C45">
        <w:rPr>
          <w:rFonts w:ascii="Times" w:hAnsi="Times" w:cs="Times New Roman"/>
          <w:sz w:val="24"/>
          <w:szCs w:val="24"/>
        </w:rPr>
        <w:t>Fazio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 Zanetti</w:t>
      </w:r>
    </w:p>
    <w:p w:rsidR="00C30BDF" w:rsidRPr="00337C45" w:rsidRDefault="00C30BDF" w:rsidP="00182184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 xml:space="preserve">- </w:t>
      </w:r>
      <w:proofErr w:type="spellStart"/>
      <w:r w:rsidRPr="00337C45">
        <w:rPr>
          <w:rFonts w:ascii="Times" w:hAnsi="Times" w:cs="Times New Roman"/>
          <w:sz w:val="24"/>
          <w:szCs w:val="24"/>
        </w:rPr>
        <w:t>Helio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 Antunes Carlos </w:t>
      </w:r>
    </w:p>
    <w:p w:rsidR="00C30BDF" w:rsidRPr="00337C45" w:rsidRDefault="00C30BDF" w:rsidP="00182184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 xml:space="preserve">- Isabella </w:t>
      </w:r>
      <w:proofErr w:type="spellStart"/>
      <w:r w:rsidRPr="00337C45">
        <w:rPr>
          <w:rFonts w:ascii="Times" w:hAnsi="Times" w:cs="Times New Roman"/>
          <w:sz w:val="24"/>
          <w:szCs w:val="24"/>
        </w:rPr>
        <w:t>Daher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 Calmon Tavares</w:t>
      </w:r>
    </w:p>
    <w:p w:rsidR="00C30BDF" w:rsidRPr="00337C45" w:rsidRDefault="00C30BDF" w:rsidP="00182184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 xml:space="preserve">- João Pedro </w:t>
      </w:r>
      <w:proofErr w:type="spellStart"/>
      <w:r w:rsidRPr="00337C45">
        <w:rPr>
          <w:rFonts w:ascii="Times" w:hAnsi="Times" w:cs="Times New Roman"/>
          <w:sz w:val="24"/>
          <w:szCs w:val="24"/>
        </w:rPr>
        <w:t>Schuab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 </w:t>
      </w:r>
      <w:proofErr w:type="spellStart"/>
      <w:r w:rsidRPr="00337C45">
        <w:rPr>
          <w:rFonts w:ascii="Times" w:hAnsi="Times" w:cs="Times New Roman"/>
          <w:sz w:val="24"/>
          <w:szCs w:val="24"/>
        </w:rPr>
        <w:t>Stangari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 Silva</w:t>
      </w:r>
    </w:p>
    <w:p w:rsidR="00C30BDF" w:rsidRPr="00337C45" w:rsidRDefault="00C30BDF" w:rsidP="00182184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 xml:space="preserve">- </w:t>
      </w:r>
      <w:proofErr w:type="spellStart"/>
      <w:r w:rsidRPr="00337C45">
        <w:rPr>
          <w:rFonts w:ascii="Times" w:hAnsi="Times" w:cs="Times New Roman"/>
          <w:sz w:val="24"/>
          <w:szCs w:val="24"/>
        </w:rPr>
        <w:t>Karime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 Silva Siviero</w:t>
      </w:r>
    </w:p>
    <w:p w:rsidR="00C30BDF" w:rsidRPr="00337C45" w:rsidRDefault="00C30BDF" w:rsidP="00182184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 xml:space="preserve">- </w:t>
      </w:r>
      <w:proofErr w:type="spellStart"/>
      <w:r w:rsidRPr="00337C45">
        <w:rPr>
          <w:rFonts w:ascii="Times" w:hAnsi="Times" w:cs="Times New Roman"/>
          <w:sz w:val="24"/>
          <w:szCs w:val="24"/>
        </w:rPr>
        <w:t>Késsya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 </w:t>
      </w:r>
      <w:proofErr w:type="spellStart"/>
      <w:r w:rsidRPr="00337C45">
        <w:rPr>
          <w:rFonts w:ascii="Times" w:hAnsi="Times" w:cs="Times New Roman"/>
          <w:sz w:val="24"/>
          <w:szCs w:val="24"/>
        </w:rPr>
        <w:t>Karolline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 </w:t>
      </w:r>
      <w:proofErr w:type="spellStart"/>
      <w:r w:rsidRPr="00337C45">
        <w:rPr>
          <w:rFonts w:ascii="Times" w:hAnsi="Times" w:cs="Times New Roman"/>
          <w:sz w:val="24"/>
          <w:szCs w:val="24"/>
        </w:rPr>
        <w:t>Caide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 Silva</w:t>
      </w:r>
    </w:p>
    <w:p w:rsidR="00C30BDF" w:rsidRPr="00337C45" w:rsidRDefault="00C30BDF" w:rsidP="00182184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 xml:space="preserve">- </w:t>
      </w:r>
      <w:proofErr w:type="spellStart"/>
      <w:r w:rsidRPr="00337C45">
        <w:rPr>
          <w:rFonts w:ascii="Times" w:hAnsi="Times" w:cs="Times New Roman"/>
          <w:sz w:val="24"/>
          <w:szCs w:val="24"/>
        </w:rPr>
        <w:t>Leily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 </w:t>
      </w:r>
      <w:proofErr w:type="spellStart"/>
      <w:r w:rsidRPr="00337C45">
        <w:rPr>
          <w:rFonts w:ascii="Times" w:hAnsi="Times" w:cs="Times New Roman"/>
          <w:sz w:val="24"/>
          <w:szCs w:val="24"/>
        </w:rPr>
        <w:t>Vanea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 Medeiros Dornelas Silva</w:t>
      </w:r>
    </w:p>
    <w:p w:rsidR="00C30BDF" w:rsidRPr="00337C45" w:rsidRDefault="00C30BDF" w:rsidP="00182184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 xml:space="preserve">- </w:t>
      </w:r>
      <w:proofErr w:type="spellStart"/>
      <w:r w:rsidRPr="00337C45">
        <w:rPr>
          <w:rFonts w:ascii="Times" w:hAnsi="Times" w:cs="Times New Roman"/>
          <w:sz w:val="24"/>
          <w:szCs w:val="24"/>
        </w:rPr>
        <w:t>Livia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 Heringer </w:t>
      </w:r>
      <w:proofErr w:type="spellStart"/>
      <w:r w:rsidRPr="00337C45">
        <w:rPr>
          <w:rFonts w:ascii="Times" w:hAnsi="Times" w:cs="Times New Roman"/>
          <w:sz w:val="24"/>
          <w:szCs w:val="24"/>
        </w:rPr>
        <w:t>Pevidor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 </w:t>
      </w:r>
      <w:proofErr w:type="spellStart"/>
      <w:r w:rsidRPr="00337C45">
        <w:rPr>
          <w:rFonts w:ascii="Times" w:hAnsi="Times" w:cs="Times New Roman"/>
          <w:sz w:val="24"/>
          <w:szCs w:val="24"/>
        </w:rPr>
        <w:t>Berbardes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 Silva</w:t>
      </w:r>
    </w:p>
    <w:p w:rsidR="00C30BDF" w:rsidRPr="00337C45" w:rsidRDefault="00C30BDF" w:rsidP="00182184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 xml:space="preserve">- Lorenzo </w:t>
      </w:r>
      <w:proofErr w:type="spellStart"/>
      <w:r w:rsidRPr="00337C45">
        <w:rPr>
          <w:rFonts w:ascii="Times" w:hAnsi="Times" w:cs="Times New Roman"/>
          <w:sz w:val="24"/>
          <w:szCs w:val="24"/>
        </w:rPr>
        <w:t>Caser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 Mill Silva</w:t>
      </w:r>
    </w:p>
    <w:p w:rsidR="00C30BDF" w:rsidRPr="00337C45" w:rsidRDefault="00C30BDF" w:rsidP="00182184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>- Luiza Tosta Cardoso</w:t>
      </w:r>
    </w:p>
    <w:p w:rsidR="00C30BDF" w:rsidRPr="00337C45" w:rsidRDefault="00C30BDF" w:rsidP="00182184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>- Priscilla Carvalho de Matos</w:t>
      </w:r>
    </w:p>
    <w:p w:rsidR="00C30BDF" w:rsidRPr="00337C45" w:rsidRDefault="00C30BDF" w:rsidP="00182184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>- Renan Sena Silva</w:t>
      </w:r>
    </w:p>
    <w:p w:rsidR="00C30BDF" w:rsidRPr="00337C45" w:rsidRDefault="00C30BDF" w:rsidP="00182184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 xml:space="preserve">- Roberto João </w:t>
      </w:r>
      <w:proofErr w:type="spellStart"/>
      <w:r w:rsidRPr="00337C45">
        <w:rPr>
          <w:rFonts w:ascii="Times" w:hAnsi="Times" w:cs="Times New Roman"/>
          <w:sz w:val="24"/>
          <w:szCs w:val="24"/>
        </w:rPr>
        <w:t>Mozelli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 Calhau </w:t>
      </w:r>
      <w:proofErr w:type="spellStart"/>
      <w:r w:rsidRPr="00337C45">
        <w:rPr>
          <w:rFonts w:ascii="Times" w:hAnsi="Times" w:cs="Times New Roman"/>
          <w:sz w:val="24"/>
          <w:szCs w:val="24"/>
        </w:rPr>
        <w:t>Vervloet</w:t>
      </w:r>
      <w:proofErr w:type="spellEnd"/>
    </w:p>
    <w:p w:rsidR="00C30BDF" w:rsidRPr="00337C45" w:rsidRDefault="00C30BDF" w:rsidP="00182184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 xml:space="preserve">- Rodrigo Maia </w:t>
      </w:r>
      <w:proofErr w:type="spellStart"/>
      <w:r w:rsidRPr="00337C45">
        <w:rPr>
          <w:rFonts w:ascii="Times" w:hAnsi="Times" w:cs="Times New Roman"/>
          <w:sz w:val="24"/>
          <w:szCs w:val="24"/>
        </w:rPr>
        <w:t>Bachour</w:t>
      </w:r>
      <w:proofErr w:type="spellEnd"/>
    </w:p>
    <w:p w:rsidR="00C30BDF" w:rsidRPr="00337C45" w:rsidRDefault="00C30BDF" w:rsidP="00182184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>- Samuel Marques Pinheiro da Silva</w:t>
      </w:r>
    </w:p>
    <w:p w:rsidR="00C30BDF" w:rsidRPr="00337C45" w:rsidRDefault="00C30BDF" w:rsidP="00182184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lastRenderedPageBreak/>
        <w:t>- Simone de Oliveira Souza</w:t>
      </w:r>
    </w:p>
    <w:p w:rsidR="00182184" w:rsidRPr="00337C45" w:rsidRDefault="00182184" w:rsidP="00182184">
      <w:pPr>
        <w:spacing w:after="0" w:line="360" w:lineRule="auto"/>
        <w:rPr>
          <w:rFonts w:ascii="Times" w:hAnsi="Times" w:cs="Times New Roman"/>
          <w:sz w:val="24"/>
          <w:szCs w:val="24"/>
        </w:rPr>
      </w:pPr>
    </w:p>
    <w:p w:rsidR="00182184" w:rsidRPr="00337C45" w:rsidRDefault="00182184" w:rsidP="00DD72F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Style w:val="Forte"/>
          <w:rFonts w:ascii="Times" w:hAnsi="Times"/>
          <w:color w:val="000000"/>
          <w:bdr w:val="none" w:sz="0" w:space="0" w:color="auto" w:frame="1"/>
        </w:rPr>
      </w:pPr>
      <w:bookmarkStart w:id="8" w:name="_Ref511276312"/>
      <w:r w:rsidRPr="00337C45">
        <w:rPr>
          <w:rStyle w:val="Forte"/>
          <w:rFonts w:ascii="Times" w:hAnsi="Times"/>
          <w:color w:val="000000"/>
          <w:bdr w:val="none" w:sz="0" w:space="0" w:color="auto" w:frame="1"/>
        </w:rPr>
        <w:t>GT3) Tutela de Direitos e Novas Técnicas Processuais:</w:t>
      </w:r>
      <w:bookmarkEnd w:id="8"/>
    </w:p>
    <w:p w:rsidR="00182184" w:rsidRPr="00337C45" w:rsidRDefault="00182184" w:rsidP="00182184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 xml:space="preserve">- André Luiz </w:t>
      </w:r>
      <w:proofErr w:type="spellStart"/>
      <w:r w:rsidRPr="00337C45">
        <w:rPr>
          <w:rFonts w:ascii="Times" w:hAnsi="Times" w:cs="Times New Roman"/>
          <w:sz w:val="24"/>
          <w:szCs w:val="24"/>
        </w:rPr>
        <w:t>Figueredo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 Rosa Silva</w:t>
      </w:r>
    </w:p>
    <w:p w:rsidR="00B46AFF" w:rsidRPr="00337C45" w:rsidRDefault="00B46AFF" w:rsidP="00B46AFF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Forte"/>
          <w:rFonts w:ascii="Times" w:hAnsi="Times"/>
          <w:b w:val="0"/>
          <w:color w:val="000000"/>
          <w:bdr w:val="none" w:sz="0" w:space="0" w:color="auto" w:frame="1"/>
        </w:rPr>
      </w:pPr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 xml:space="preserve">- Bárbara </w:t>
      </w:r>
      <w:proofErr w:type="spellStart"/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>Altoé</w:t>
      </w:r>
      <w:proofErr w:type="spellEnd"/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 xml:space="preserve"> </w:t>
      </w:r>
      <w:proofErr w:type="spellStart"/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>Puppin</w:t>
      </w:r>
      <w:proofErr w:type="spellEnd"/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 xml:space="preserve"> </w:t>
      </w:r>
    </w:p>
    <w:p w:rsidR="00B46AFF" w:rsidRPr="00337C45" w:rsidRDefault="00B46AFF" w:rsidP="00B46AFF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Times" w:hAnsi="Times"/>
          <w:bCs/>
          <w:color w:val="000000"/>
          <w:bdr w:val="none" w:sz="0" w:space="0" w:color="auto" w:frame="1"/>
        </w:rPr>
      </w:pPr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 xml:space="preserve">- Rodrigo Maia </w:t>
      </w:r>
      <w:proofErr w:type="spellStart"/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>Bachour</w:t>
      </w:r>
      <w:proofErr w:type="spellEnd"/>
    </w:p>
    <w:p w:rsidR="00182184" w:rsidRPr="00337C45" w:rsidRDefault="00182184" w:rsidP="00182184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>- Camila Braga Corrêa</w:t>
      </w:r>
    </w:p>
    <w:p w:rsidR="00182184" w:rsidRPr="00337C45" w:rsidRDefault="00182184" w:rsidP="0018218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Times" w:hAnsi="Times"/>
          <w:bCs/>
          <w:color w:val="000000"/>
          <w:bdr w:val="none" w:sz="0" w:space="0" w:color="auto" w:frame="1"/>
        </w:rPr>
      </w:pPr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 xml:space="preserve">- Cristina </w:t>
      </w:r>
      <w:proofErr w:type="spellStart"/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>Daher</w:t>
      </w:r>
      <w:proofErr w:type="spellEnd"/>
      <w:r w:rsidRPr="00337C45">
        <w:rPr>
          <w:rStyle w:val="Forte"/>
          <w:rFonts w:ascii="Times" w:hAnsi="Times"/>
          <w:b w:val="0"/>
          <w:color w:val="000000"/>
          <w:bdr w:val="none" w:sz="0" w:space="0" w:color="auto" w:frame="1"/>
        </w:rPr>
        <w:t xml:space="preserve"> Ferreira</w:t>
      </w:r>
    </w:p>
    <w:p w:rsidR="00182184" w:rsidRPr="00337C45" w:rsidRDefault="00182184" w:rsidP="00182184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 xml:space="preserve">- Daniel </w:t>
      </w:r>
      <w:proofErr w:type="spellStart"/>
      <w:r w:rsidRPr="00337C45">
        <w:rPr>
          <w:rFonts w:ascii="Times" w:hAnsi="Times" w:cs="Times New Roman"/>
          <w:sz w:val="24"/>
          <w:szCs w:val="24"/>
        </w:rPr>
        <w:t>Barrioni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 de Oliveira</w:t>
      </w:r>
    </w:p>
    <w:p w:rsidR="00182184" w:rsidRPr="00337C45" w:rsidRDefault="00182184" w:rsidP="00182184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 xml:space="preserve">- Douglas </w:t>
      </w:r>
      <w:proofErr w:type="spellStart"/>
      <w:r w:rsidRPr="00337C45">
        <w:rPr>
          <w:rFonts w:ascii="Times" w:hAnsi="Times" w:cs="Times New Roman"/>
          <w:sz w:val="24"/>
          <w:szCs w:val="24"/>
        </w:rPr>
        <w:t>Demoner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 </w:t>
      </w:r>
      <w:proofErr w:type="spellStart"/>
      <w:r w:rsidRPr="00337C45">
        <w:rPr>
          <w:rFonts w:ascii="Times" w:hAnsi="Times" w:cs="Times New Roman"/>
          <w:sz w:val="24"/>
          <w:szCs w:val="24"/>
        </w:rPr>
        <w:t>Figuiredo</w:t>
      </w:r>
      <w:proofErr w:type="spellEnd"/>
      <w:r w:rsidRPr="00337C45">
        <w:rPr>
          <w:rFonts w:ascii="Times" w:hAnsi="Times" w:cs="Times New Roman"/>
          <w:sz w:val="24"/>
          <w:szCs w:val="24"/>
        </w:rPr>
        <w:t>;</w:t>
      </w:r>
    </w:p>
    <w:p w:rsidR="00182184" w:rsidRPr="00337C45" w:rsidRDefault="00182184" w:rsidP="00182184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>- Emmanuel Domingues</w:t>
      </w:r>
    </w:p>
    <w:p w:rsidR="00182184" w:rsidRPr="00337C45" w:rsidRDefault="00182184" w:rsidP="00182184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>- Fernanda Franklin Seixas Arakaki</w:t>
      </w:r>
    </w:p>
    <w:p w:rsidR="00182184" w:rsidRPr="00337C45" w:rsidRDefault="00182184" w:rsidP="00182184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>- Gilson Simão Passos</w:t>
      </w:r>
    </w:p>
    <w:p w:rsidR="00182184" w:rsidRPr="00337C45" w:rsidRDefault="00182184" w:rsidP="00182184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 xml:space="preserve">- Gustavo </w:t>
      </w:r>
      <w:proofErr w:type="spellStart"/>
      <w:r w:rsidRPr="00337C45">
        <w:rPr>
          <w:rFonts w:ascii="Times" w:hAnsi="Times" w:cs="Times New Roman"/>
          <w:sz w:val="24"/>
          <w:szCs w:val="24"/>
        </w:rPr>
        <w:t>Mattedi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 </w:t>
      </w:r>
      <w:proofErr w:type="spellStart"/>
      <w:r w:rsidRPr="00337C45">
        <w:rPr>
          <w:rFonts w:ascii="Times" w:hAnsi="Times" w:cs="Times New Roman"/>
          <w:sz w:val="24"/>
          <w:szCs w:val="24"/>
        </w:rPr>
        <w:t>Reggiani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; </w:t>
      </w:r>
    </w:p>
    <w:p w:rsidR="00182184" w:rsidRPr="00337C45" w:rsidRDefault="00182184" w:rsidP="00182184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 xml:space="preserve">- Igor Gustavo Silva Nelo </w:t>
      </w:r>
      <w:proofErr w:type="spellStart"/>
      <w:r w:rsidRPr="00337C45">
        <w:rPr>
          <w:rFonts w:ascii="Times" w:hAnsi="Times" w:cs="Times New Roman"/>
          <w:sz w:val="24"/>
          <w:szCs w:val="24"/>
        </w:rPr>
        <w:t>Yago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 Andrade Motta Silva</w:t>
      </w:r>
    </w:p>
    <w:p w:rsidR="00182184" w:rsidRPr="00337C45" w:rsidRDefault="00182184" w:rsidP="00182184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>- João Guilherme Gualberto Torres</w:t>
      </w:r>
    </w:p>
    <w:p w:rsidR="00182184" w:rsidRPr="00337C45" w:rsidRDefault="00182184" w:rsidP="00182184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>- João Pedro Sarmento Dias Turíbio Silva</w:t>
      </w:r>
    </w:p>
    <w:p w:rsidR="00182184" w:rsidRPr="00337C45" w:rsidRDefault="00182184" w:rsidP="00182184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 xml:space="preserve">- João Pedro </w:t>
      </w:r>
      <w:proofErr w:type="spellStart"/>
      <w:r w:rsidRPr="00337C45">
        <w:rPr>
          <w:rFonts w:ascii="Times" w:hAnsi="Times" w:cs="Times New Roman"/>
          <w:sz w:val="24"/>
          <w:szCs w:val="24"/>
        </w:rPr>
        <w:t>Schuabi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 </w:t>
      </w:r>
      <w:proofErr w:type="spellStart"/>
      <w:r w:rsidRPr="00337C45">
        <w:rPr>
          <w:rFonts w:ascii="Times" w:hAnsi="Times" w:cs="Times New Roman"/>
          <w:sz w:val="24"/>
          <w:szCs w:val="24"/>
        </w:rPr>
        <w:t>Stangari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 Silva</w:t>
      </w:r>
    </w:p>
    <w:p w:rsidR="00182184" w:rsidRPr="00337C45" w:rsidRDefault="00182184" w:rsidP="00182184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>- João Victor Augusto Caetano de Carvalho</w:t>
      </w:r>
    </w:p>
    <w:p w:rsidR="00182184" w:rsidRPr="00337C45" w:rsidRDefault="00182184" w:rsidP="00182184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 xml:space="preserve">- Jordan </w:t>
      </w:r>
      <w:proofErr w:type="spellStart"/>
      <w:r w:rsidRPr="00337C45">
        <w:rPr>
          <w:rFonts w:ascii="Times" w:hAnsi="Times" w:cs="Times New Roman"/>
          <w:sz w:val="24"/>
          <w:szCs w:val="24"/>
        </w:rPr>
        <w:t>Tomazelli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 Lemos</w:t>
      </w:r>
    </w:p>
    <w:p w:rsidR="00182184" w:rsidRPr="00337C45" w:rsidRDefault="00182184" w:rsidP="00182184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>- Kelly Kiefer Silva</w:t>
      </w:r>
    </w:p>
    <w:p w:rsidR="00182184" w:rsidRPr="00337C45" w:rsidRDefault="00182184" w:rsidP="00182184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 xml:space="preserve"> - </w:t>
      </w:r>
      <w:proofErr w:type="spellStart"/>
      <w:r w:rsidRPr="00337C45">
        <w:rPr>
          <w:rFonts w:ascii="Times" w:hAnsi="Times" w:cs="Times New Roman"/>
          <w:sz w:val="24"/>
          <w:szCs w:val="24"/>
        </w:rPr>
        <w:t>Késsya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 </w:t>
      </w:r>
      <w:proofErr w:type="spellStart"/>
      <w:r w:rsidRPr="00337C45">
        <w:rPr>
          <w:rFonts w:ascii="Times" w:hAnsi="Times" w:cs="Times New Roman"/>
          <w:sz w:val="24"/>
          <w:szCs w:val="24"/>
        </w:rPr>
        <w:t>Karolline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 </w:t>
      </w:r>
      <w:proofErr w:type="spellStart"/>
      <w:r w:rsidRPr="00337C45">
        <w:rPr>
          <w:rFonts w:ascii="Times" w:hAnsi="Times" w:cs="Times New Roman"/>
          <w:sz w:val="24"/>
          <w:szCs w:val="24"/>
        </w:rPr>
        <w:t>Caide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 </w:t>
      </w:r>
    </w:p>
    <w:p w:rsidR="00182184" w:rsidRPr="00337C45" w:rsidRDefault="00182184" w:rsidP="00182184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 xml:space="preserve">- </w:t>
      </w:r>
      <w:proofErr w:type="spellStart"/>
      <w:r w:rsidRPr="00337C45">
        <w:rPr>
          <w:rFonts w:ascii="Times" w:hAnsi="Times" w:cs="Times New Roman"/>
          <w:sz w:val="24"/>
          <w:szCs w:val="24"/>
        </w:rPr>
        <w:t>Leily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 </w:t>
      </w:r>
      <w:proofErr w:type="spellStart"/>
      <w:r w:rsidRPr="00337C45">
        <w:rPr>
          <w:rFonts w:ascii="Times" w:hAnsi="Times" w:cs="Times New Roman"/>
          <w:sz w:val="24"/>
          <w:szCs w:val="24"/>
        </w:rPr>
        <w:t>Vânea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 Medeiros Dornelas Silva</w:t>
      </w:r>
    </w:p>
    <w:p w:rsidR="00182184" w:rsidRPr="00337C45" w:rsidRDefault="00182184" w:rsidP="00182184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>- Leonardo Barros Souza Silva</w:t>
      </w:r>
    </w:p>
    <w:p w:rsidR="00182184" w:rsidRPr="00337C45" w:rsidRDefault="00182184" w:rsidP="00182184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 xml:space="preserve">- Leonardo Duarte </w:t>
      </w:r>
      <w:proofErr w:type="spellStart"/>
      <w:r w:rsidRPr="00337C45">
        <w:rPr>
          <w:rFonts w:ascii="Times" w:hAnsi="Times" w:cs="Times New Roman"/>
          <w:sz w:val="24"/>
          <w:szCs w:val="24"/>
        </w:rPr>
        <w:t>Bertuloso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 </w:t>
      </w:r>
    </w:p>
    <w:p w:rsidR="00182184" w:rsidRPr="00337C45" w:rsidRDefault="00182184" w:rsidP="00182184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 xml:space="preserve">- Ludmila </w:t>
      </w:r>
      <w:proofErr w:type="spellStart"/>
      <w:r w:rsidRPr="00337C45">
        <w:rPr>
          <w:rFonts w:ascii="Times" w:hAnsi="Times" w:cs="Times New Roman"/>
          <w:sz w:val="24"/>
          <w:szCs w:val="24"/>
        </w:rPr>
        <w:t>Breder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 Furtado Campos</w:t>
      </w:r>
    </w:p>
    <w:p w:rsidR="00182184" w:rsidRPr="00337C45" w:rsidRDefault="00182184" w:rsidP="00182184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 xml:space="preserve">- Maria Luiza </w:t>
      </w:r>
      <w:proofErr w:type="spellStart"/>
      <w:r w:rsidRPr="00337C45">
        <w:rPr>
          <w:rFonts w:ascii="Times" w:hAnsi="Times" w:cs="Times New Roman"/>
          <w:sz w:val="24"/>
          <w:szCs w:val="24"/>
        </w:rPr>
        <w:t>Arminio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 Machado Silva</w:t>
      </w:r>
    </w:p>
    <w:p w:rsidR="00182184" w:rsidRPr="00337C45" w:rsidRDefault="00182184" w:rsidP="00182184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>- Mariana Costa Justo Silva</w:t>
      </w:r>
    </w:p>
    <w:p w:rsidR="00182184" w:rsidRPr="00337C45" w:rsidRDefault="00182184" w:rsidP="00182184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 xml:space="preserve">- Mirian Mozer </w:t>
      </w:r>
      <w:proofErr w:type="spellStart"/>
      <w:r w:rsidRPr="00337C45">
        <w:rPr>
          <w:rFonts w:ascii="Times" w:hAnsi="Times" w:cs="Times New Roman"/>
          <w:sz w:val="24"/>
          <w:szCs w:val="24"/>
        </w:rPr>
        <w:t>Thomazini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 Silva</w:t>
      </w:r>
    </w:p>
    <w:p w:rsidR="00182184" w:rsidRPr="00337C45" w:rsidRDefault="00182184" w:rsidP="00182184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 xml:space="preserve">- Natália </w:t>
      </w:r>
      <w:proofErr w:type="spellStart"/>
      <w:r w:rsidRPr="00337C45">
        <w:rPr>
          <w:rFonts w:ascii="Times" w:hAnsi="Times" w:cs="Times New Roman"/>
          <w:sz w:val="24"/>
          <w:szCs w:val="24"/>
        </w:rPr>
        <w:t>Lorenzutti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 Pereira Pinto </w:t>
      </w:r>
    </w:p>
    <w:p w:rsidR="00182184" w:rsidRPr="00337C45" w:rsidRDefault="00182184" w:rsidP="00182184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>- Richard Jean Barroso Gomes Rodrigues Silva</w:t>
      </w:r>
    </w:p>
    <w:p w:rsidR="00182184" w:rsidRPr="00337C45" w:rsidRDefault="00182184" w:rsidP="00182184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 xml:space="preserve">- Roberto </w:t>
      </w:r>
      <w:proofErr w:type="spellStart"/>
      <w:r w:rsidRPr="00337C45">
        <w:rPr>
          <w:rFonts w:ascii="Times" w:hAnsi="Times" w:cs="Times New Roman"/>
          <w:sz w:val="24"/>
          <w:szCs w:val="24"/>
        </w:rPr>
        <w:t>Sartório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 Junior Silva</w:t>
      </w:r>
    </w:p>
    <w:p w:rsidR="00182184" w:rsidRPr="00337C45" w:rsidRDefault="00182184" w:rsidP="00182184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 xml:space="preserve">- </w:t>
      </w:r>
      <w:proofErr w:type="spellStart"/>
      <w:r w:rsidRPr="00337C45">
        <w:rPr>
          <w:rFonts w:ascii="Times" w:hAnsi="Times" w:cs="Times New Roman"/>
          <w:sz w:val="24"/>
          <w:szCs w:val="24"/>
        </w:rPr>
        <w:t>Thaila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 Fernandes da Silva </w:t>
      </w:r>
      <w:proofErr w:type="spellStart"/>
      <w:r w:rsidRPr="00337C45">
        <w:rPr>
          <w:rFonts w:ascii="Times" w:hAnsi="Times" w:cs="Times New Roman"/>
          <w:sz w:val="24"/>
          <w:szCs w:val="24"/>
        </w:rPr>
        <w:t>Silva</w:t>
      </w:r>
      <w:proofErr w:type="spellEnd"/>
    </w:p>
    <w:p w:rsidR="00182184" w:rsidRPr="00337C45" w:rsidRDefault="00182184" w:rsidP="00182184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 xml:space="preserve">- Tiago Figueiredo Gonçalves </w:t>
      </w:r>
    </w:p>
    <w:p w:rsidR="00182184" w:rsidRPr="00337C45" w:rsidRDefault="00182184" w:rsidP="00182184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lastRenderedPageBreak/>
        <w:t>- Valquíria da Silva Messias Silva</w:t>
      </w:r>
    </w:p>
    <w:p w:rsidR="001B2AF6" w:rsidRPr="00337C45" w:rsidRDefault="001B2AF6" w:rsidP="00182184">
      <w:pPr>
        <w:spacing w:after="0" w:line="360" w:lineRule="auto"/>
        <w:rPr>
          <w:rFonts w:ascii="Times" w:hAnsi="Times" w:cs="Times New Roman"/>
          <w:sz w:val="24"/>
          <w:szCs w:val="24"/>
        </w:rPr>
      </w:pPr>
    </w:p>
    <w:p w:rsidR="001B2AF6" w:rsidRPr="00337C45" w:rsidRDefault="001B2AF6" w:rsidP="00DD72FC">
      <w:pPr>
        <w:pStyle w:val="PargrafodaLista"/>
        <w:numPr>
          <w:ilvl w:val="0"/>
          <w:numId w:val="22"/>
        </w:numPr>
        <w:spacing w:after="0" w:line="360" w:lineRule="auto"/>
        <w:rPr>
          <w:rFonts w:ascii="Times" w:hAnsi="Times" w:cs="Times New Roman"/>
          <w:b/>
          <w:sz w:val="24"/>
          <w:szCs w:val="24"/>
        </w:rPr>
      </w:pPr>
      <w:bookmarkStart w:id="9" w:name="_Ref511276324"/>
      <w:r w:rsidRPr="00337C45">
        <w:rPr>
          <w:rFonts w:ascii="Times" w:hAnsi="Times" w:cs="Times New Roman"/>
          <w:b/>
          <w:sz w:val="24"/>
          <w:szCs w:val="24"/>
        </w:rPr>
        <w:t>GT4) Tutela de Direitos e Técnicas Executivas</w:t>
      </w:r>
      <w:bookmarkEnd w:id="9"/>
    </w:p>
    <w:p w:rsidR="00E157CE" w:rsidRPr="00337C45" w:rsidRDefault="00E157CE" w:rsidP="00E157CE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>- André Luiz Figueiredo Rosa</w:t>
      </w:r>
    </w:p>
    <w:p w:rsidR="00E157CE" w:rsidRPr="00337C45" w:rsidRDefault="00E157CE" w:rsidP="00E157CE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>- André Silva Martinelli</w:t>
      </w:r>
    </w:p>
    <w:p w:rsidR="00E157CE" w:rsidRPr="00337C45" w:rsidRDefault="00E157CE" w:rsidP="00E157CE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 xml:space="preserve">- </w:t>
      </w:r>
      <w:proofErr w:type="spellStart"/>
      <w:r w:rsidRPr="00337C45">
        <w:rPr>
          <w:rFonts w:ascii="Times" w:hAnsi="Times" w:cs="Times New Roman"/>
          <w:sz w:val="24"/>
          <w:szCs w:val="24"/>
        </w:rPr>
        <w:t>Cínthia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 Saldanha Lacerda Cunha</w:t>
      </w:r>
    </w:p>
    <w:p w:rsidR="00E157CE" w:rsidRPr="00337C45" w:rsidRDefault="00E157CE" w:rsidP="00E157CE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>- Fabiane Sena Freitas</w:t>
      </w:r>
    </w:p>
    <w:p w:rsidR="00E157CE" w:rsidRPr="00337C45" w:rsidRDefault="00E157CE" w:rsidP="00E157CE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 xml:space="preserve">- Felipe Dalla </w:t>
      </w:r>
      <w:proofErr w:type="spellStart"/>
      <w:r w:rsidRPr="00337C45">
        <w:rPr>
          <w:rFonts w:ascii="Times" w:hAnsi="Times" w:cs="Times New Roman"/>
          <w:sz w:val="24"/>
          <w:szCs w:val="24"/>
        </w:rPr>
        <w:t>Bernardina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 Furtado de Lemos</w:t>
      </w:r>
    </w:p>
    <w:p w:rsidR="00E157CE" w:rsidRPr="00337C45" w:rsidRDefault="00E157CE" w:rsidP="00E157CE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 xml:space="preserve">- Felipe Sardenberg Guimarães </w:t>
      </w:r>
      <w:proofErr w:type="spellStart"/>
      <w:r w:rsidRPr="00337C45">
        <w:rPr>
          <w:rFonts w:ascii="Times" w:hAnsi="Times" w:cs="Times New Roman"/>
          <w:sz w:val="24"/>
          <w:szCs w:val="24"/>
        </w:rPr>
        <w:t>Trés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 Henriques</w:t>
      </w:r>
    </w:p>
    <w:p w:rsidR="00E157CE" w:rsidRPr="00337C45" w:rsidRDefault="00E157CE" w:rsidP="00E157CE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>- Fernando Ribeiro da Silva Carvalho Silva</w:t>
      </w:r>
    </w:p>
    <w:p w:rsidR="00E157CE" w:rsidRPr="00337C45" w:rsidRDefault="00E157CE" w:rsidP="00E157CE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 xml:space="preserve">- Gilberto </w:t>
      </w:r>
      <w:proofErr w:type="spellStart"/>
      <w:r w:rsidRPr="00337C45">
        <w:rPr>
          <w:rFonts w:ascii="Times" w:hAnsi="Times" w:cs="Times New Roman"/>
          <w:sz w:val="24"/>
          <w:szCs w:val="24"/>
        </w:rPr>
        <w:t>Fachetti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 Silvestre</w:t>
      </w:r>
    </w:p>
    <w:p w:rsidR="00E157CE" w:rsidRPr="00337C45" w:rsidRDefault="00E157CE" w:rsidP="00E157CE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>- Janaína de Aquino e Souza Silva</w:t>
      </w:r>
    </w:p>
    <w:p w:rsidR="00E157CE" w:rsidRPr="00337C45" w:rsidRDefault="00E157CE" w:rsidP="00E157CE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 xml:space="preserve">- Leonardo Duarte </w:t>
      </w:r>
      <w:proofErr w:type="spellStart"/>
      <w:r w:rsidRPr="00337C45">
        <w:rPr>
          <w:rFonts w:ascii="Times" w:hAnsi="Times" w:cs="Times New Roman"/>
          <w:sz w:val="24"/>
          <w:szCs w:val="24"/>
        </w:rPr>
        <w:t>Bertuloso</w:t>
      </w:r>
      <w:proofErr w:type="spellEnd"/>
    </w:p>
    <w:p w:rsidR="00E157CE" w:rsidRPr="00337C45" w:rsidRDefault="00E157CE" w:rsidP="00E157CE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>- Michelle Ivair Cavalcanti de Oliveira Silva</w:t>
      </w:r>
    </w:p>
    <w:p w:rsidR="00E157CE" w:rsidRPr="00337C45" w:rsidRDefault="00E157CE" w:rsidP="00E157CE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 xml:space="preserve">- Mirian Mozer </w:t>
      </w:r>
      <w:proofErr w:type="spellStart"/>
      <w:r w:rsidRPr="00337C45">
        <w:rPr>
          <w:rFonts w:ascii="Times" w:hAnsi="Times" w:cs="Times New Roman"/>
          <w:sz w:val="24"/>
          <w:szCs w:val="24"/>
        </w:rPr>
        <w:t>Thomazini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 Silva</w:t>
      </w:r>
    </w:p>
    <w:p w:rsidR="00E157CE" w:rsidRPr="00337C45" w:rsidRDefault="00E157CE" w:rsidP="00E157CE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 xml:space="preserve">- </w:t>
      </w:r>
      <w:proofErr w:type="spellStart"/>
      <w:r w:rsidRPr="00337C45">
        <w:rPr>
          <w:rFonts w:ascii="Times" w:hAnsi="Times" w:cs="Times New Roman"/>
          <w:sz w:val="24"/>
          <w:szCs w:val="24"/>
        </w:rPr>
        <w:t>Rafaella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 </w:t>
      </w:r>
      <w:proofErr w:type="spellStart"/>
      <w:r w:rsidRPr="00337C45">
        <w:rPr>
          <w:rFonts w:ascii="Times" w:hAnsi="Times" w:cs="Times New Roman"/>
          <w:sz w:val="24"/>
          <w:szCs w:val="24"/>
        </w:rPr>
        <w:t>Boone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 </w:t>
      </w:r>
      <w:proofErr w:type="spellStart"/>
      <w:r w:rsidRPr="00337C45">
        <w:rPr>
          <w:rFonts w:ascii="Times" w:hAnsi="Times" w:cs="Times New Roman"/>
          <w:sz w:val="24"/>
          <w:szCs w:val="24"/>
        </w:rPr>
        <w:t>Schimidt</w:t>
      </w:r>
      <w:proofErr w:type="spellEnd"/>
    </w:p>
    <w:p w:rsidR="00E157CE" w:rsidRPr="00337C45" w:rsidRDefault="00E157CE" w:rsidP="00E157CE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 xml:space="preserve">- Ronald </w:t>
      </w:r>
      <w:proofErr w:type="spellStart"/>
      <w:r w:rsidRPr="00337C45">
        <w:rPr>
          <w:rFonts w:ascii="Times" w:hAnsi="Times" w:cs="Times New Roman"/>
          <w:sz w:val="24"/>
          <w:szCs w:val="24"/>
        </w:rPr>
        <w:t>Kruger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 </w:t>
      </w:r>
      <w:proofErr w:type="spellStart"/>
      <w:r w:rsidRPr="00337C45">
        <w:rPr>
          <w:rFonts w:ascii="Times" w:hAnsi="Times" w:cs="Times New Roman"/>
          <w:sz w:val="24"/>
          <w:szCs w:val="24"/>
        </w:rPr>
        <w:t>Rodor</w:t>
      </w:r>
      <w:proofErr w:type="spellEnd"/>
    </w:p>
    <w:p w:rsidR="00E157CE" w:rsidRPr="00337C45" w:rsidRDefault="00E157CE" w:rsidP="00E157CE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 xml:space="preserve">- Tiago </w:t>
      </w:r>
      <w:proofErr w:type="spellStart"/>
      <w:r w:rsidRPr="00337C45">
        <w:rPr>
          <w:rFonts w:ascii="Times" w:hAnsi="Times" w:cs="Times New Roman"/>
          <w:sz w:val="24"/>
          <w:szCs w:val="24"/>
        </w:rPr>
        <w:t>Loss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 Ferreira</w:t>
      </w:r>
    </w:p>
    <w:p w:rsidR="00E157CE" w:rsidRPr="00337C45" w:rsidRDefault="00E157CE" w:rsidP="00E157CE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 xml:space="preserve">- Vander Santos </w:t>
      </w:r>
      <w:proofErr w:type="spellStart"/>
      <w:r w:rsidRPr="00337C45">
        <w:rPr>
          <w:rFonts w:ascii="Times" w:hAnsi="Times" w:cs="Times New Roman"/>
          <w:sz w:val="24"/>
          <w:szCs w:val="24"/>
        </w:rPr>
        <w:t>Giuberti</w:t>
      </w:r>
      <w:proofErr w:type="spellEnd"/>
    </w:p>
    <w:p w:rsidR="00E157CE" w:rsidRPr="00337C45" w:rsidRDefault="00E157CE" w:rsidP="00E157CE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>- Vitor Carvalho Barbosa Silva</w:t>
      </w:r>
    </w:p>
    <w:p w:rsidR="00E157CE" w:rsidRPr="00337C45" w:rsidRDefault="00E157CE" w:rsidP="00E157CE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 xml:space="preserve">- Nádia </w:t>
      </w:r>
      <w:proofErr w:type="spellStart"/>
      <w:r w:rsidRPr="00337C45">
        <w:rPr>
          <w:rFonts w:ascii="Times" w:hAnsi="Times" w:cs="Times New Roman"/>
          <w:sz w:val="24"/>
          <w:szCs w:val="24"/>
        </w:rPr>
        <w:t>Ceccon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 </w:t>
      </w:r>
      <w:proofErr w:type="spellStart"/>
      <w:r w:rsidRPr="00337C45">
        <w:rPr>
          <w:rFonts w:ascii="Times" w:hAnsi="Times" w:cs="Times New Roman"/>
          <w:sz w:val="24"/>
          <w:szCs w:val="24"/>
        </w:rPr>
        <w:t>Libardi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 Silva</w:t>
      </w:r>
    </w:p>
    <w:p w:rsidR="00262ACA" w:rsidRPr="00337C45" w:rsidRDefault="00262ACA" w:rsidP="00E157CE">
      <w:pPr>
        <w:spacing w:after="0" w:line="360" w:lineRule="auto"/>
        <w:rPr>
          <w:rFonts w:ascii="Times" w:hAnsi="Times" w:cs="Times New Roman"/>
          <w:sz w:val="24"/>
          <w:szCs w:val="24"/>
        </w:rPr>
      </w:pPr>
    </w:p>
    <w:p w:rsidR="00262ACA" w:rsidRPr="00337C45" w:rsidRDefault="00262ACA" w:rsidP="00DD72FC">
      <w:pPr>
        <w:pStyle w:val="PargrafodaLista"/>
        <w:numPr>
          <w:ilvl w:val="0"/>
          <w:numId w:val="22"/>
        </w:numPr>
        <w:spacing w:after="0" w:line="360" w:lineRule="auto"/>
        <w:rPr>
          <w:rFonts w:ascii="Times" w:hAnsi="Times" w:cs="Times New Roman"/>
          <w:b/>
          <w:sz w:val="24"/>
          <w:szCs w:val="24"/>
        </w:rPr>
      </w:pPr>
      <w:r w:rsidRPr="00337C45">
        <w:rPr>
          <w:rFonts w:ascii="Times" w:hAnsi="Times" w:cs="Times New Roman"/>
          <w:b/>
          <w:sz w:val="24"/>
          <w:szCs w:val="24"/>
        </w:rPr>
        <w:t>GT5)</w:t>
      </w:r>
      <w:r w:rsidR="00FA1F12" w:rsidRPr="00337C45">
        <w:rPr>
          <w:rFonts w:ascii="Times" w:hAnsi="Times" w:cs="Times New Roman"/>
          <w:b/>
          <w:sz w:val="24"/>
          <w:szCs w:val="24"/>
        </w:rPr>
        <w:t xml:space="preserve"> Direito Processual Penal e Direitos Humanos</w:t>
      </w:r>
    </w:p>
    <w:p w:rsidR="00262ACA" w:rsidRPr="00337C45" w:rsidRDefault="00262ACA" w:rsidP="00262ACA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 xml:space="preserve">- Catharina Joana </w:t>
      </w:r>
      <w:proofErr w:type="spellStart"/>
      <w:r w:rsidRPr="00337C45">
        <w:rPr>
          <w:rFonts w:ascii="Times" w:hAnsi="Times" w:cs="Times New Roman"/>
          <w:sz w:val="24"/>
          <w:szCs w:val="24"/>
        </w:rPr>
        <w:t>Büge</w:t>
      </w:r>
      <w:proofErr w:type="spellEnd"/>
    </w:p>
    <w:p w:rsidR="00262ACA" w:rsidRPr="00337C45" w:rsidRDefault="00262ACA" w:rsidP="00262ACA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 xml:space="preserve">- Davi Pascoal Miranda </w:t>
      </w:r>
    </w:p>
    <w:p w:rsidR="00262ACA" w:rsidRPr="00337C45" w:rsidRDefault="00262ACA" w:rsidP="00262ACA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 xml:space="preserve">- Diego </w:t>
      </w:r>
      <w:proofErr w:type="spellStart"/>
      <w:r w:rsidRPr="00337C45">
        <w:rPr>
          <w:rFonts w:ascii="Times" w:hAnsi="Times" w:cs="Times New Roman"/>
          <w:sz w:val="24"/>
          <w:szCs w:val="24"/>
        </w:rPr>
        <w:t>Crevelin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 de Sousa</w:t>
      </w:r>
    </w:p>
    <w:p w:rsidR="00262ACA" w:rsidRPr="00337C45" w:rsidRDefault="00262ACA" w:rsidP="00262ACA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>- Fabiane Sena Freitas</w:t>
      </w:r>
    </w:p>
    <w:p w:rsidR="00262ACA" w:rsidRPr="00337C45" w:rsidRDefault="00262ACA" w:rsidP="00262ACA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 xml:space="preserve">- Henrique </w:t>
      </w:r>
      <w:proofErr w:type="spellStart"/>
      <w:r w:rsidRPr="00337C45">
        <w:rPr>
          <w:rFonts w:ascii="Times" w:hAnsi="Times" w:cs="Times New Roman"/>
          <w:sz w:val="24"/>
          <w:szCs w:val="24"/>
        </w:rPr>
        <w:t>Zumak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 Moreira Silva</w:t>
      </w:r>
    </w:p>
    <w:p w:rsidR="00262ACA" w:rsidRPr="00337C45" w:rsidRDefault="00262ACA" w:rsidP="00262ACA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>- Iago Abdalla Fantin</w:t>
      </w:r>
    </w:p>
    <w:p w:rsidR="00262ACA" w:rsidRPr="00337C45" w:rsidRDefault="00262ACA" w:rsidP="00262ACA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 xml:space="preserve">- Letícia </w:t>
      </w:r>
      <w:proofErr w:type="spellStart"/>
      <w:r w:rsidRPr="00337C45">
        <w:rPr>
          <w:rFonts w:ascii="Times" w:hAnsi="Times" w:cs="Times New Roman"/>
          <w:sz w:val="24"/>
          <w:szCs w:val="24"/>
        </w:rPr>
        <w:t>Lemgruber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 </w:t>
      </w:r>
      <w:proofErr w:type="spellStart"/>
      <w:r w:rsidRPr="00337C45">
        <w:rPr>
          <w:rFonts w:ascii="Times" w:hAnsi="Times" w:cs="Times New Roman"/>
          <w:sz w:val="24"/>
          <w:szCs w:val="24"/>
        </w:rPr>
        <w:t>Francischetto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 </w:t>
      </w:r>
    </w:p>
    <w:p w:rsidR="00262ACA" w:rsidRPr="00337C45" w:rsidRDefault="00262ACA" w:rsidP="00262ACA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>- Lucas Francisco Neto</w:t>
      </w:r>
    </w:p>
    <w:p w:rsidR="00262ACA" w:rsidRPr="00337C45" w:rsidRDefault="00262ACA" w:rsidP="00262ACA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 xml:space="preserve">- Luma Vilela Ramos </w:t>
      </w:r>
    </w:p>
    <w:p w:rsidR="00262ACA" w:rsidRPr="00337C45" w:rsidRDefault="00262ACA" w:rsidP="00262ACA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>- Paulo Rogério Sato</w:t>
      </w:r>
    </w:p>
    <w:p w:rsidR="00262ACA" w:rsidRPr="00337C45" w:rsidRDefault="00262ACA" w:rsidP="00262ACA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>- Priscila Ferreira Menezes</w:t>
      </w:r>
    </w:p>
    <w:p w:rsidR="00262ACA" w:rsidRPr="00337C45" w:rsidRDefault="00262ACA" w:rsidP="00262ACA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lastRenderedPageBreak/>
        <w:t xml:space="preserve">- Roberta Fernandes </w:t>
      </w:r>
      <w:proofErr w:type="spellStart"/>
      <w:r w:rsidRPr="00337C45">
        <w:rPr>
          <w:rFonts w:ascii="Times" w:hAnsi="Times" w:cs="Times New Roman"/>
          <w:sz w:val="24"/>
          <w:szCs w:val="24"/>
        </w:rPr>
        <w:t>Borônsio</w:t>
      </w:r>
      <w:proofErr w:type="spellEnd"/>
    </w:p>
    <w:p w:rsidR="00262ACA" w:rsidRPr="00337C45" w:rsidRDefault="00262ACA" w:rsidP="00262ACA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 xml:space="preserve">- </w:t>
      </w:r>
      <w:proofErr w:type="spellStart"/>
      <w:r w:rsidRPr="00337C45">
        <w:rPr>
          <w:rFonts w:ascii="Times" w:hAnsi="Times" w:cs="Times New Roman"/>
          <w:sz w:val="24"/>
          <w:szCs w:val="24"/>
        </w:rPr>
        <w:t>Walméa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 </w:t>
      </w:r>
      <w:proofErr w:type="spellStart"/>
      <w:r w:rsidRPr="00337C45">
        <w:rPr>
          <w:rFonts w:ascii="Times" w:hAnsi="Times" w:cs="Times New Roman"/>
          <w:sz w:val="24"/>
          <w:szCs w:val="24"/>
        </w:rPr>
        <w:t>Elyze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 Carvalho Silva</w:t>
      </w:r>
    </w:p>
    <w:p w:rsidR="00172A36" w:rsidRPr="00337C45" w:rsidRDefault="00172A36" w:rsidP="00262ACA">
      <w:pPr>
        <w:spacing w:after="0" w:line="360" w:lineRule="auto"/>
        <w:rPr>
          <w:rFonts w:ascii="Times" w:hAnsi="Times" w:cs="Times New Roman"/>
          <w:sz w:val="24"/>
          <w:szCs w:val="24"/>
        </w:rPr>
      </w:pPr>
    </w:p>
    <w:p w:rsidR="00172A36" w:rsidRPr="00337C45" w:rsidRDefault="00172A36" w:rsidP="00DD72FC">
      <w:pPr>
        <w:pStyle w:val="PargrafodaLista"/>
        <w:numPr>
          <w:ilvl w:val="0"/>
          <w:numId w:val="22"/>
        </w:numPr>
        <w:spacing w:after="0" w:line="360" w:lineRule="auto"/>
        <w:rPr>
          <w:rFonts w:ascii="Times" w:hAnsi="Times" w:cs="Times New Roman"/>
          <w:b/>
          <w:sz w:val="24"/>
          <w:szCs w:val="24"/>
        </w:rPr>
      </w:pPr>
      <w:bookmarkStart w:id="10" w:name="_Ref511276335"/>
      <w:r w:rsidRPr="00337C45">
        <w:rPr>
          <w:rFonts w:ascii="Times" w:hAnsi="Times" w:cs="Times New Roman"/>
          <w:b/>
          <w:sz w:val="24"/>
          <w:szCs w:val="24"/>
        </w:rPr>
        <w:t>GT6) Processo e Democracia</w:t>
      </w:r>
      <w:bookmarkEnd w:id="10"/>
    </w:p>
    <w:p w:rsidR="00172A36" w:rsidRPr="00337C45" w:rsidRDefault="00172A36" w:rsidP="00172A36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>- Alexandre dos Santos Lopes</w:t>
      </w:r>
    </w:p>
    <w:p w:rsidR="00172A36" w:rsidRPr="00337C45" w:rsidRDefault="00172A36" w:rsidP="00172A36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 xml:space="preserve">- Andrey Rossi Oliveira; </w:t>
      </w:r>
    </w:p>
    <w:p w:rsidR="00172A36" w:rsidRPr="00337C45" w:rsidRDefault="00172A36" w:rsidP="00172A36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 xml:space="preserve">- Arthur Lopes Lemos; </w:t>
      </w:r>
    </w:p>
    <w:p w:rsidR="00172A36" w:rsidRPr="00337C45" w:rsidRDefault="00172A36" w:rsidP="00172A36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 xml:space="preserve">- </w:t>
      </w:r>
      <w:proofErr w:type="spellStart"/>
      <w:r w:rsidRPr="00337C45">
        <w:rPr>
          <w:rFonts w:ascii="Times" w:hAnsi="Times" w:cs="Times New Roman"/>
          <w:sz w:val="24"/>
          <w:szCs w:val="24"/>
        </w:rPr>
        <w:t>Brunela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 Vieira de </w:t>
      </w:r>
      <w:proofErr w:type="spellStart"/>
      <w:r w:rsidRPr="00337C45">
        <w:rPr>
          <w:rFonts w:ascii="Times" w:hAnsi="Times" w:cs="Times New Roman"/>
          <w:sz w:val="24"/>
          <w:szCs w:val="24"/>
        </w:rPr>
        <w:t>Vincenzi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; </w:t>
      </w:r>
    </w:p>
    <w:p w:rsidR="00172A36" w:rsidRPr="00337C45" w:rsidRDefault="00172A36" w:rsidP="00172A36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 xml:space="preserve">- Caio de Sá </w:t>
      </w:r>
      <w:proofErr w:type="spellStart"/>
      <w:r w:rsidRPr="00337C45">
        <w:rPr>
          <w:rFonts w:ascii="Times" w:hAnsi="Times" w:cs="Times New Roman"/>
          <w:sz w:val="24"/>
          <w:szCs w:val="24"/>
        </w:rPr>
        <w:t>Dal’Col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; </w:t>
      </w:r>
    </w:p>
    <w:p w:rsidR="00172A36" w:rsidRPr="00337C45" w:rsidRDefault="00172A36" w:rsidP="00172A36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>- Claudio Penedo Madureira</w:t>
      </w:r>
    </w:p>
    <w:p w:rsidR="00172A36" w:rsidRPr="00337C45" w:rsidRDefault="00172A36" w:rsidP="00172A36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>- Gabriel de Oliveira Coelho Santana</w:t>
      </w:r>
    </w:p>
    <w:p w:rsidR="00172A36" w:rsidRPr="00337C45" w:rsidRDefault="00172A36" w:rsidP="00172A36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>- Gabriel Sardenberg Cunha</w:t>
      </w:r>
    </w:p>
    <w:p w:rsidR="00172A36" w:rsidRPr="00337C45" w:rsidRDefault="00172A36" w:rsidP="00172A36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 xml:space="preserve">- João Roberto de Sá </w:t>
      </w:r>
      <w:proofErr w:type="spellStart"/>
      <w:r w:rsidRPr="00337C45">
        <w:rPr>
          <w:rFonts w:ascii="Times" w:hAnsi="Times" w:cs="Times New Roman"/>
          <w:sz w:val="24"/>
          <w:szCs w:val="24"/>
        </w:rPr>
        <w:t>Dal’Col</w:t>
      </w:r>
      <w:proofErr w:type="spellEnd"/>
    </w:p>
    <w:p w:rsidR="00172A36" w:rsidRPr="00337C45" w:rsidRDefault="00172A36" w:rsidP="00172A36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 xml:space="preserve">- Lívia Dalla </w:t>
      </w:r>
      <w:proofErr w:type="spellStart"/>
      <w:r w:rsidRPr="00337C45">
        <w:rPr>
          <w:rFonts w:ascii="Times" w:hAnsi="Times" w:cs="Times New Roman"/>
          <w:sz w:val="24"/>
          <w:szCs w:val="24"/>
        </w:rPr>
        <w:t>Bernardina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 Abreu</w:t>
      </w:r>
    </w:p>
    <w:p w:rsidR="00172A36" w:rsidRPr="00337C45" w:rsidRDefault="00172A36" w:rsidP="00172A36">
      <w:pPr>
        <w:spacing w:after="0" w:line="360" w:lineRule="auto"/>
        <w:rPr>
          <w:rFonts w:ascii="Times" w:hAnsi="Times" w:cs="Times New Roman"/>
          <w:sz w:val="24"/>
          <w:szCs w:val="24"/>
        </w:rPr>
      </w:pPr>
    </w:p>
    <w:p w:rsidR="00D85F24" w:rsidRPr="00337C45" w:rsidRDefault="00D85F24" w:rsidP="00DD72FC">
      <w:pPr>
        <w:pStyle w:val="PargrafodaLista"/>
        <w:numPr>
          <w:ilvl w:val="0"/>
          <w:numId w:val="24"/>
        </w:numPr>
        <w:spacing w:after="0" w:line="360" w:lineRule="auto"/>
        <w:rPr>
          <w:rFonts w:ascii="Times" w:hAnsi="Times" w:cs="Times New Roman"/>
          <w:b/>
          <w:sz w:val="24"/>
          <w:szCs w:val="24"/>
        </w:rPr>
      </w:pPr>
      <w:bookmarkStart w:id="11" w:name="_Ref511276395"/>
      <w:r w:rsidRPr="00337C45">
        <w:rPr>
          <w:rFonts w:ascii="Times" w:hAnsi="Times" w:cs="Times New Roman"/>
          <w:b/>
          <w:sz w:val="24"/>
          <w:szCs w:val="24"/>
        </w:rPr>
        <w:t>GT8) Processo e Constituição</w:t>
      </w:r>
      <w:bookmarkEnd w:id="11"/>
    </w:p>
    <w:p w:rsidR="00D85F24" w:rsidRPr="00337C45" w:rsidRDefault="00D85F24" w:rsidP="00D85F24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 xml:space="preserve">- Anna Laura Ramos </w:t>
      </w:r>
      <w:proofErr w:type="spellStart"/>
      <w:r w:rsidRPr="00337C45">
        <w:rPr>
          <w:rFonts w:ascii="Times" w:hAnsi="Times" w:cs="Times New Roman"/>
          <w:sz w:val="24"/>
          <w:szCs w:val="24"/>
        </w:rPr>
        <w:t>Favarato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; </w:t>
      </w:r>
    </w:p>
    <w:p w:rsidR="00D85F24" w:rsidRPr="00337C45" w:rsidRDefault="00D85F24" w:rsidP="00D85F24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 xml:space="preserve">- </w:t>
      </w:r>
      <w:proofErr w:type="spellStart"/>
      <w:r w:rsidRPr="00337C45">
        <w:rPr>
          <w:rFonts w:ascii="Times" w:hAnsi="Times" w:cs="Times New Roman"/>
          <w:sz w:val="24"/>
          <w:szCs w:val="24"/>
        </w:rPr>
        <w:t>Brigida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 Roldi </w:t>
      </w:r>
      <w:proofErr w:type="spellStart"/>
      <w:r w:rsidRPr="00337C45">
        <w:rPr>
          <w:rFonts w:ascii="Times" w:hAnsi="Times" w:cs="Times New Roman"/>
          <w:sz w:val="24"/>
          <w:szCs w:val="24"/>
        </w:rPr>
        <w:t>Passamani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; </w:t>
      </w:r>
    </w:p>
    <w:p w:rsidR="00D85F24" w:rsidRPr="00337C45" w:rsidRDefault="00D85F24" w:rsidP="00D85F24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 xml:space="preserve">- Caio de Sá </w:t>
      </w:r>
      <w:proofErr w:type="spellStart"/>
      <w:r w:rsidRPr="00337C45">
        <w:rPr>
          <w:rFonts w:ascii="Times" w:hAnsi="Times" w:cs="Times New Roman"/>
          <w:sz w:val="24"/>
          <w:szCs w:val="24"/>
        </w:rPr>
        <w:t>Dal’Col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; </w:t>
      </w:r>
    </w:p>
    <w:p w:rsidR="00D85F24" w:rsidRPr="00337C45" w:rsidRDefault="00D85F24" w:rsidP="00D85F24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 xml:space="preserve">- Camila Farias Martins; </w:t>
      </w:r>
    </w:p>
    <w:p w:rsidR="00D85F24" w:rsidRPr="00337C45" w:rsidRDefault="00D85F24" w:rsidP="00D85F24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>- Dalton Santos Morais,</w:t>
      </w:r>
    </w:p>
    <w:p w:rsidR="00D85F24" w:rsidRPr="00337C45" w:rsidRDefault="00D85F24" w:rsidP="00D85F24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 xml:space="preserve">- Isabela </w:t>
      </w:r>
      <w:proofErr w:type="spellStart"/>
      <w:r w:rsidRPr="00337C45">
        <w:rPr>
          <w:rFonts w:ascii="Times" w:hAnsi="Times" w:cs="Times New Roman"/>
          <w:sz w:val="24"/>
          <w:szCs w:val="24"/>
        </w:rPr>
        <w:t>Tonon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 da Costa </w:t>
      </w:r>
      <w:proofErr w:type="spellStart"/>
      <w:r w:rsidRPr="00337C45">
        <w:rPr>
          <w:rFonts w:ascii="Times" w:hAnsi="Times" w:cs="Times New Roman"/>
          <w:sz w:val="24"/>
          <w:szCs w:val="24"/>
        </w:rPr>
        <w:t>Dondone</w:t>
      </w:r>
      <w:proofErr w:type="spellEnd"/>
    </w:p>
    <w:p w:rsidR="00D85F24" w:rsidRPr="00337C45" w:rsidRDefault="00D85F24" w:rsidP="00D85F24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>- Larissa Simões Lopes;</w:t>
      </w:r>
    </w:p>
    <w:p w:rsidR="00D85F24" w:rsidRPr="00337C45" w:rsidRDefault="00D85F24" w:rsidP="00D85F24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 xml:space="preserve">- Leonardo </w:t>
      </w:r>
      <w:proofErr w:type="spellStart"/>
      <w:r w:rsidRPr="00337C45">
        <w:rPr>
          <w:rFonts w:ascii="Times" w:hAnsi="Times" w:cs="Times New Roman"/>
          <w:sz w:val="24"/>
          <w:szCs w:val="24"/>
        </w:rPr>
        <w:t>Gonoring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 Gonçalves Simon </w:t>
      </w:r>
    </w:p>
    <w:p w:rsidR="00D85F24" w:rsidRPr="00337C45" w:rsidRDefault="00D85F24" w:rsidP="00D85F24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>- Letícia Durval Leite Silva</w:t>
      </w:r>
    </w:p>
    <w:p w:rsidR="00D85F24" w:rsidRPr="00337C45" w:rsidRDefault="00D85F24" w:rsidP="00D85F24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 xml:space="preserve">- Lívia Dalla </w:t>
      </w:r>
      <w:proofErr w:type="spellStart"/>
      <w:r w:rsidRPr="00337C45">
        <w:rPr>
          <w:rFonts w:ascii="Times" w:hAnsi="Times" w:cs="Times New Roman"/>
          <w:sz w:val="24"/>
          <w:szCs w:val="24"/>
        </w:rPr>
        <w:t>Bernardina</w:t>
      </w:r>
      <w:proofErr w:type="spellEnd"/>
    </w:p>
    <w:p w:rsidR="00D273DB" w:rsidRPr="00337C45" w:rsidRDefault="00D273DB" w:rsidP="00D85F24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>- Marcela Coelho Rego Teixeira</w:t>
      </w:r>
    </w:p>
    <w:p w:rsidR="00D85F24" w:rsidRPr="00337C45" w:rsidRDefault="00D85F24" w:rsidP="00D85F24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 xml:space="preserve">- Natalia </w:t>
      </w:r>
      <w:proofErr w:type="spellStart"/>
      <w:r w:rsidRPr="00337C45">
        <w:rPr>
          <w:rFonts w:ascii="Times" w:hAnsi="Times" w:cs="Times New Roman"/>
          <w:sz w:val="24"/>
          <w:szCs w:val="24"/>
        </w:rPr>
        <w:t>Devens</w:t>
      </w:r>
      <w:proofErr w:type="spellEnd"/>
      <w:r w:rsidRPr="00337C45">
        <w:rPr>
          <w:rFonts w:ascii="Times" w:hAnsi="Times" w:cs="Times New Roman"/>
          <w:sz w:val="24"/>
          <w:szCs w:val="24"/>
        </w:rPr>
        <w:t xml:space="preserve"> Costa</w:t>
      </w:r>
    </w:p>
    <w:p w:rsidR="00D85F24" w:rsidRPr="00337C45" w:rsidRDefault="00D85F24" w:rsidP="00D85F24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>- Sara Silveira Miranda</w:t>
      </w:r>
    </w:p>
    <w:p w:rsidR="00D85F24" w:rsidRPr="00337C45" w:rsidRDefault="00D85F24" w:rsidP="00D85F24">
      <w:pPr>
        <w:spacing w:after="0" w:line="360" w:lineRule="auto"/>
        <w:rPr>
          <w:rFonts w:ascii="Times" w:hAnsi="Times" w:cs="Times New Roman"/>
          <w:sz w:val="24"/>
          <w:szCs w:val="24"/>
        </w:rPr>
      </w:pPr>
      <w:r w:rsidRPr="00337C45">
        <w:rPr>
          <w:rFonts w:ascii="Times" w:hAnsi="Times" w:cs="Times New Roman"/>
          <w:sz w:val="24"/>
          <w:szCs w:val="24"/>
        </w:rPr>
        <w:t>- Vinicius Emmanuel Cometi</w:t>
      </w:r>
    </w:p>
    <w:sectPr w:rsidR="00D85F24" w:rsidRPr="00337C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3834"/>
    <w:multiLevelType w:val="multilevel"/>
    <w:tmpl w:val="C144C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77F0972"/>
    <w:multiLevelType w:val="multilevel"/>
    <w:tmpl w:val="24E6D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B037587"/>
    <w:multiLevelType w:val="multilevel"/>
    <w:tmpl w:val="26864072"/>
    <w:lvl w:ilvl="0">
      <w:start w:val="1"/>
      <w:numFmt w:val="decimal"/>
      <w:pStyle w:val="Tpico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6315171"/>
    <w:multiLevelType w:val="hybridMultilevel"/>
    <w:tmpl w:val="A8A8B3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B2E0C"/>
    <w:multiLevelType w:val="hybridMultilevel"/>
    <w:tmpl w:val="A8A8B3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D607C"/>
    <w:multiLevelType w:val="hybridMultilevel"/>
    <w:tmpl w:val="A8A8B3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107A4"/>
    <w:multiLevelType w:val="hybridMultilevel"/>
    <w:tmpl w:val="95AC793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65378"/>
    <w:multiLevelType w:val="hybridMultilevel"/>
    <w:tmpl w:val="F9E20CAC"/>
    <w:lvl w:ilvl="0" w:tplc="50121BB8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4D184B"/>
    <w:multiLevelType w:val="hybridMultilevel"/>
    <w:tmpl w:val="2E6A1DFA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51D21"/>
    <w:multiLevelType w:val="hybridMultilevel"/>
    <w:tmpl w:val="A8A8B3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F0124"/>
    <w:multiLevelType w:val="hybridMultilevel"/>
    <w:tmpl w:val="ED44DE3A"/>
    <w:lvl w:ilvl="0" w:tplc="ADE4B992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F5F36"/>
    <w:multiLevelType w:val="hybridMultilevel"/>
    <w:tmpl w:val="E4AC1C0A"/>
    <w:lvl w:ilvl="0" w:tplc="D7D2560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B54BE"/>
    <w:multiLevelType w:val="hybridMultilevel"/>
    <w:tmpl w:val="A8A8B3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126F2"/>
    <w:multiLevelType w:val="multilevel"/>
    <w:tmpl w:val="A86E1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1084C4D"/>
    <w:multiLevelType w:val="hybridMultilevel"/>
    <w:tmpl w:val="48682092"/>
    <w:lvl w:ilvl="0" w:tplc="E97E32C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15488"/>
    <w:multiLevelType w:val="hybridMultilevel"/>
    <w:tmpl w:val="670A6A26"/>
    <w:lvl w:ilvl="0" w:tplc="7DE2D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6369B"/>
    <w:multiLevelType w:val="hybridMultilevel"/>
    <w:tmpl w:val="4BCC46E4"/>
    <w:lvl w:ilvl="0" w:tplc="B3B831D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83158"/>
    <w:multiLevelType w:val="hybridMultilevel"/>
    <w:tmpl w:val="A8A8B3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82F39"/>
    <w:multiLevelType w:val="hybridMultilevel"/>
    <w:tmpl w:val="A562169E"/>
    <w:lvl w:ilvl="0" w:tplc="7DE2D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70543"/>
    <w:multiLevelType w:val="hybridMultilevel"/>
    <w:tmpl w:val="A8A8B3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B1DAB"/>
    <w:multiLevelType w:val="hybridMultilevel"/>
    <w:tmpl w:val="B7920F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4"/>
  </w:num>
  <w:num w:numId="4">
    <w:abstractNumId w:val="0"/>
  </w:num>
  <w:num w:numId="5">
    <w:abstractNumId w:val="14"/>
  </w:num>
  <w:num w:numId="6">
    <w:abstractNumId w:val="1"/>
  </w:num>
  <w:num w:numId="7">
    <w:abstractNumId w:val="14"/>
  </w:num>
  <w:num w:numId="8">
    <w:abstractNumId w:val="2"/>
  </w:num>
  <w:num w:numId="9">
    <w:abstractNumId w:val="5"/>
  </w:num>
  <w:num w:numId="10">
    <w:abstractNumId w:val="19"/>
  </w:num>
  <w:num w:numId="11">
    <w:abstractNumId w:val="9"/>
  </w:num>
  <w:num w:numId="12">
    <w:abstractNumId w:val="12"/>
  </w:num>
  <w:num w:numId="13">
    <w:abstractNumId w:val="8"/>
  </w:num>
  <w:num w:numId="14">
    <w:abstractNumId w:val="3"/>
  </w:num>
  <w:num w:numId="15">
    <w:abstractNumId w:val="17"/>
  </w:num>
  <w:num w:numId="16">
    <w:abstractNumId w:val="20"/>
  </w:num>
  <w:num w:numId="17">
    <w:abstractNumId w:val="11"/>
  </w:num>
  <w:num w:numId="18">
    <w:abstractNumId w:val="4"/>
  </w:num>
  <w:num w:numId="19">
    <w:abstractNumId w:val="6"/>
  </w:num>
  <w:num w:numId="20">
    <w:abstractNumId w:val="15"/>
  </w:num>
  <w:num w:numId="21">
    <w:abstractNumId w:val="18"/>
  </w:num>
  <w:num w:numId="22">
    <w:abstractNumId w:val="7"/>
  </w:num>
  <w:num w:numId="23">
    <w:abstractNumId w:val="1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DF"/>
    <w:rsid w:val="0004794B"/>
    <w:rsid w:val="00054677"/>
    <w:rsid w:val="00076B39"/>
    <w:rsid w:val="000F0838"/>
    <w:rsid w:val="00172A36"/>
    <w:rsid w:val="00182184"/>
    <w:rsid w:val="001B2AF6"/>
    <w:rsid w:val="001B56EB"/>
    <w:rsid w:val="001C3535"/>
    <w:rsid w:val="001C4598"/>
    <w:rsid w:val="00262ACA"/>
    <w:rsid w:val="002E3341"/>
    <w:rsid w:val="00315303"/>
    <w:rsid w:val="00337C45"/>
    <w:rsid w:val="003551C8"/>
    <w:rsid w:val="003970F1"/>
    <w:rsid w:val="00543641"/>
    <w:rsid w:val="00564784"/>
    <w:rsid w:val="00566C7E"/>
    <w:rsid w:val="005F23D1"/>
    <w:rsid w:val="00622DFE"/>
    <w:rsid w:val="006F470A"/>
    <w:rsid w:val="00800B55"/>
    <w:rsid w:val="00845D09"/>
    <w:rsid w:val="00B46AFF"/>
    <w:rsid w:val="00BE1D9B"/>
    <w:rsid w:val="00C30BDF"/>
    <w:rsid w:val="00D273DB"/>
    <w:rsid w:val="00D85F24"/>
    <w:rsid w:val="00DA3612"/>
    <w:rsid w:val="00DB4EEA"/>
    <w:rsid w:val="00DC195B"/>
    <w:rsid w:val="00DD72FC"/>
    <w:rsid w:val="00E157CE"/>
    <w:rsid w:val="00E36793"/>
    <w:rsid w:val="00E928F5"/>
    <w:rsid w:val="00FA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4E1A7"/>
  <w15:chartTrackingRefBased/>
  <w15:docId w15:val="{EA37A1B1-16BC-4224-A5A7-19ECADDF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1C4598"/>
    <w:pPr>
      <w:keepNext/>
      <w:keepLines/>
      <w:widowControl w:val="0"/>
      <w:suppressAutoHyphens/>
      <w:autoSpaceDN w:val="0"/>
      <w:spacing w:after="0" w:line="360" w:lineRule="auto"/>
      <w:jc w:val="both"/>
      <w:textAlignment w:val="baseline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teno">
    <w:name w:val="Atenção!"/>
    <w:basedOn w:val="Normal"/>
    <w:link w:val="AtenoChar"/>
    <w:autoRedefine/>
    <w:qFormat/>
    <w:rsid w:val="00054677"/>
    <w:pPr>
      <w:pBdr>
        <w:top w:val="single" w:sz="4" w:space="1" w:color="BFBFBF" w:themeColor="background1" w:themeShade="BF"/>
        <w:left w:val="single" w:sz="4" w:space="4" w:color="BFBFBF" w:themeColor="background1" w:themeShade="BF"/>
        <w:bottom w:val="single" w:sz="4" w:space="1" w:color="BFBFBF" w:themeColor="background1" w:themeShade="BF"/>
        <w:right w:val="single" w:sz="4" w:space="4" w:color="BFBFBF" w:themeColor="background1" w:themeShade="BF"/>
      </w:pBdr>
      <w:spacing w:after="0" w:line="360" w:lineRule="auto"/>
      <w:jc w:val="both"/>
    </w:pPr>
    <w:rPr>
      <w:rFonts w:ascii="Arial" w:hAnsi="Arial"/>
      <w:sz w:val="20"/>
    </w:rPr>
  </w:style>
  <w:style w:type="character" w:customStyle="1" w:styleId="AtenoChar">
    <w:name w:val="Atenção! Char"/>
    <w:basedOn w:val="Fontepargpadro"/>
    <w:link w:val="Ateno"/>
    <w:rsid w:val="00054677"/>
    <w:rPr>
      <w:rFonts w:ascii="Arial" w:hAnsi="Arial"/>
      <w:sz w:val="20"/>
    </w:rPr>
  </w:style>
  <w:style w:type="paragraph" w:customStyle="1" w:styleId="Citaodiretacomrecuo">
    <w:name w:val="Citação direta com recuo"/>
    <w:basedOn w:val="Normal"/>
    <w:link w:val="CitaodiretacomrecuoChar"/>
    <w:autoRedefine/>
    <w:qFormat/>
    <w:rsid w:val="00054677"/>
    <w:pPr>
      <w:spacing w:after="0" w:line="276" w:lineRule="auto"/>
      <w:ind w:left="2268"/>
      <w:jc w:val="both"/>
    </w:pPr>
    <w:rPr>
      <w:rFonts w:ascii="Arial" w:hAnsi="Arial"/>
      <w:sz w:val="20"/>
      <w:szCs w:val="20"/>
    </w:rPr>
  </w:style>
  <w:style w:type="character" w:customStyle="1" w:styleId="CitaodiretacomrecuoChar">
    <w:name w:val="Citação direta com recuo Char"/>
    <w:basedOn w:val="Fontepargpadro"/>
    <w:link w:val="Citaodiretacomrecuo"/>
    <w:rsid w:val="00054677"/>
    <w:rPr>
      <w:rFonts w:ascii="Arial" w:hAnsi="Arial"/>
      <w:sz w:val="20"/>
      <w:szCs w:val="20"/>
    </w:rPr>
  </w:style>
  <w:style w:type="paragraph" w:customStyle="1" w:styleId="NotadeRodap">
    <w:name w:val="Nota de Rodapé"/>
    <w:basedOn w:val="Normal"/>
    <w:autoRedefine/>
    <w:qFormat/>
    <w:rsid w:val="00054677"/>
    <w:pPr>
      <w:spacing w:after="0" w:line="240" w:lineRule="auto"/>
      <w:jc w:val="both"/>
    </w:pPr>
    <w:rPr>
      <w:rFonts w:ascii="Arial" w:hAnsi="Arial"/>
      <w:sz w:val="20"/>
      <w:szCs w:val="20"/>
    </w:rPr>
  </w:style>
  <w:style w:type="paragraph" w:customStyle="1" w:styleId="Principal">
    <w:name w:val="Principal"/>
    <w:basedOn w:val="Normal"/>
    <w:link w:val="PrincipalChar"/>
    <w:autoRedefine/>
    <w:qFormat/>
    <w:rsid w:val="0005467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spacing w:after="0" w:line="360" w:lineRule="auto"/>
      <w:jc w:val="center"/>
    </w:pPr>
    <w:rPr>
      <w:rFonts w:ascii="Arial" w:hAnsi="Arial"/>
      <w:b/>
      <w:sz w:val="24"/>
    </w:rPr>
  </w:style>
  <w:style w:type="character" w:customStyle="1" w:styleId="PrincipalChar">
    <w:name w:val="Principal Char"/>
    <w:basedOn w:val="Fontepargpadro"/>
    <w:link w:val="Principal"/>
    <w:rsid w:val="00054677"/>
    <w:rPr>
      <w:rFonts w:ascii="Arial" w:hAnsi="Arial"/>
      <w:b/>
      <w:sz w:val="24"/>
      <w:shd w:val="clear" w:color="auto" w:fill="F2F2F2" w:themeFill="background1" w:themeFillShade="F2"/>
    </w:rPr>
  </w:style>
  <w:style w:type="paragraph" w:customStyle="1" w:styleId="Subtpico">
    <w:name w:val="Subtópico"/>
    <w:basedOn w:val="Normal"/>
    <w:link w:val="SubtpicoChar"/>
    <w:autoRedefine/>
    <w:qFormat/>
    <w:rsid w:val="00054677"/>
    <w:pPr>
      <w:pBdr>
        <w:bottom w:val="dashSmallGap" w:sz="4" w:space="1" w:color="auto"/>
      </w:pBdr>
      <w:spacing w:after="0" w:line="360" w:lineRule="auto"/>
      <w:jc w:val="center"/>
    </w:pPr>
    <w:rPr>
      <w:rFonts w:ascii="Arial" w:hAnsi="Arial"/>
      <w:b/>
      <w:sz w:val="24"/>
    </w:rPr>
  </w:style>
  <w:style w:type="character" w:customStyle="1" w:styleId="SubtpicoChar">
    <w:name w:val="Subtópico Char"/>
    <w:basedOn w:val="Fontepargpadro"/>
    <w:link w:val="Subtpico"/>
    <w:rsid w:val="00054677"/>
    <w:rPr>
      <w:rFonts w:ascii="Arial" w:hAnsi="Arial"/>
      <w:b/>
      <w:sz w:val="24"/>
    </w:rPr>
  </w:style>
  <w:style w:type="paragraph" w:customStyle="1" w:styleId="Textonormal">
    <w:name w:val="Texto normal"/>
    <w:basedOn w:val="Normal"/>
    <w:link w:val="TextonormalChar"/>
    <w:autoRedefine/>
    <w:qFormat/>
    <w:rsid w:val="000F0838"/>
    <w:pPr>
      <w:spacing w:after="0" w:line="360" w:lineRule="auto"/>
      <w:jc w:val="both"/>
    </w:pPr>
    <w:rPr>
      <w:rFonts w:ascii="Arial" w:hAnsi="Arial"/>
      <w:sz w:val="24"/>
    </w:rPr>
  </w:style>
  <w:style w:type="character" w:customStyle="1" w:styleId="TextonormalChar">
    <w:name w:val="Texto normal Char"/>
    <w:basedOn w:val="Fontepargpadro"/>
    <w:link w:val="Textonormal"/>
    <w:rsid w:val="000F0838"/>
    <w:rPr>
      <w:rFonts w:ascii="Arial" w:hAnsi="Arial"/>
      <w:sz w:val="24"/>
    </w:rPr>
  </w:style>
  <w:style w:type="paragraph" w:customStyle="1" w:styleId="Tpicos">
    <w:name w:val="Tópicos"/>
    <w:basedOn w:val="PargrafodaLista"/>
    <w:link w:val="TpicosChar"/>
    <w:autoRedefine/>
    <w:qFormat/>
    <w:rsid w:val="00E928F5"/>
    <w:pPr>
      <w:numPr>
        <w:numId w:val="8"/>
      </w:numPr>
      <w:spacing w:after="0" w:line="360" w:lineRule="auto"/>
      <w:ind w:left="0" w:hanging="11"/>
      <w:jc w:val="both"/>
    </w:pPr>
    <w:rPr>
      <w:rFonts w:ascii="Verdana" w:hAnsi="Verdana"/>
      <w:b/>
      <w:sz w:val="20"/>
      <w:u w:val="single"/>
    </w:rPr>
  </w:style>
  <w:style w:type="character" w:customStyle="1" w:styleId="TpicosChar">
    <w:name w:val="Tópicos Char"/>
    <w:basedOn w:val="Fontepargpadro"/>
    <w:link w:val="Tpicos"/>
    <w:rsid w:val="00E928F5"/>
    <w:rPr>
      <w:rFonts w:ascii="Verdana" w:hAnsi="Verdana"/>
      <w:b/>
      <w:sz w:val="20"/>
      <w:u w:val="single"/>
    </w:rPr>
  </w:style>
  <w:style w:type="paragraph" w:styleId="PargrafodaLista">
    <w:name w:val="List Paragraph"/>
    <w:basedOn w:val="Normal"/>
    <w:uiPriority w:val="34"/>
    <w:qFormat/>
    <w:rsid w:val="00800B55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1C4598"/>
    <w:rPr>
      <w:rFonts w:ascii="Times New Roman" w:hAnsi="Times New Roman" w:cs="Times New Roman"/>
      <w:b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C30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30B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1244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Brigida Roldi Passamani</dc:creator>
  <cp:keywords/>
  <dc:description/>
  <cp:lastModifiedBy>Larissa Almeida</cp:lastModifiedBy>
  <cp:revision>5</cp:revision>
  <dcterms:created xsi:type="dcterms:W3CDTF">2018-04-12T08:40:00Z</dcterms:created>
  <dcterms:modified xsi:type="dcterms:W3CDTF">2018-04-12T09:05:00Z</dcterms:modified>
</cp:coreProperties>
</file>